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5EF030" w14:textId="7B9BAF57" w:rsidR="00337255" w:rsidRPr="00581AD1" w:rsidRDefault="004D685D">
      <w:pPr>
        <w:rPr>
          <w:b/>
          <w:bCs/>
          <w:sz w:val="32"/>
          <w:szCs w:val="32"/>
        </w:rPr>
      </w:pPr>
      <w:r w:rsidRPr="00581AD1">
        <w:rPr>
          <w:b/>
          <w:bCs/>
          <w:sz w:val="32"/>
          <w:szCs w:val="32"/>
        </w:rPr>
        <w:t>The Wheel’s Submission to the Consultation on the National Statistics Board</w:t>
      </w:r>
      <w:r w:rsidR="00244092" w:rsidRPr="00581AD1">
        <w:rPr>
          <w:b/>
          <w:bCs/>
          <w:sz w:val="32"/>
          <w:szCs w:val="32"/>
        </w:rPr>
        <w:t xml:space="preserve"> Strategic Priorities</w:t>
      </w:r>
    </w:p>
    <w:p w14:paraId="60A59484" w14:textId="457A114E" w:rsidR="00244092" w:rsidRPr="00F37342" w:rsidRDefault="00581AD1">
      <w:pPr>
        <w:rPr>
          <w:b/>
          <w:bCs/>
        </w:rPr>
      </w:pPr>
      <w:r>
        <w:rPr>
          <w:b/>
          <w:bCs/>
        </w:rPr>
        <w:t>14 August 2026</w:t>
      </w:r>
    </w:p>
    <w:p w14:paraId="10BE28FF" w14:textId="77777777" w:rsidR="00337255" w:rsidRPr="00F37342" w:rsidRDefault="00337255" w:rsidP="00337255">
      <w:pPr>
        <w:pStyle w:val="p2"/>
        <w:rPr>
          <w:rFonts w:asciiTheme="minorHAnsi" w:hAnsiTheme="minorHAnsi"/>
          <w:sz w:val="24"/>
          <w:szCs w:val="24"/>
        </w:rPr>
      </w:pPr>
    </w:p>
    <w:p w14:paraId="62E2172D" w14:textId="77777777" w:rsidR="00337255" w:rsidRPr="00F37342" w:rsidRDefault="00337255" w:rsidP="00337255">
      <w:pPr>
        <w:pStyle w:val="p1"/>
        <w:rPr>
          <w:rFonts w:asciiTheme="minorHAnsi" w:hAnsiTheme="minorHAnsi"/>
          <w:sz w:val="24"/>
          <w:szCs w:val="24"/>
        </w:rPr>
      </w:pPr>
      <w:r w:rsidRPr="00F37342">
        <w:rPr>
          <w:rFonts w:asciiTheme="minorHAnsi" w:hAnsiTheme="minorHAnsi"/>
          <w:sz w:val="24"/>
          <w:szCs w:val="24"/>
        </w:rPr>
        <w:t>Top three statistical gaps</w:t>
      </w:r>
    </w:p>
    <w:p w14:paraId="6C912FD5" w14:textId="69DB4835" w:rsidR="000B7EDF" w:rsidRPr="00F37342" w:rsidRDefault="00337255" w:rsidP="00337255">
      <w:pPr>
        <w:pStyle w:val="p2"/>
        <w:rPr>
          <w:rFonts w:asciiTheme="minorHAnsi" w:hAnsiTheme="minorHAnsi"/>
          <w:sz w:val="24"/>
          <w:szCs w:val="24"/>
        </w:rPr>
      </w:pPr>
      <w:r w:rsidRPr="00F37342">
        <w:rPr>
          <w:rFonts w:asciiTheme="minorHAnsi" w:hAnsiTheme="minorHAnsi"/>
          <w:sz w:val="24"/>
          <w:szCs w:val="24"/>
        </w:rPr>
        <w:t>The National Statistics Board Strategy will cover the five-year period 2027-2032. Please consider a similar timeframe when responding to the questions in this survey.</w:t>
      </w:r>
    </w:p>
    <w:p w14:paraId="36F6F4D0" w14:textId="77777777" w:rsidR="00337255" w:rsidRPr="00F37342" w:rsidRDefault="00337255" w:rsidP="00337255">
      <w:pPr>
        <w:pStyle w:val="p2"/>
        <w:rPr>
          <w:rFonts w:asciiTheme="minorHAnsi" w:hAnsiTheme="minorHAnsi"/>
          <w:sz w:val="24"/>
          <w:szCs w:val="24"/>
        </w:rPr>
      </w:pPr>
    </w:p>
    <w:p w14:paraId="76288B00" w14:textId="603AA060" w:rsidR="00337255" w:rsidRDefault="00337255" w:rsidP="00337255">
      <w:pPr>
        <w:pStyle w:val="p2"/>
        <w:rPr>
          <w:rFonts w:asciiTheme="minorHAnsi" w:hAnsiTheme="minorHAnsi"/>
          <w:sz w:val="24"/>
          <w:szCs w:val="24"/>
        </w:rPr>
      </w:pPr>
      <w:r w:rsidRPr="00F37342">
        <w:rPr>
          <w:rFonts w:asciiTheme="minorHAnsi" w:hAnsiTheme="minorHAnsi"/>
          <w:sz w:val="24"/>
          <w:szCs w:val="24"/>
        </w:rPr>
        <w:t>What is the top statistical gap that, if available, would make a difference to you or your organisations work?</w:t>
      </w:r>
    </w:p>
    <w:p w14:paraId="5BEA5BAA" w14:textId="77777777" w:rsidR="00240896" w:rsidRDefault="00240896" w:rsidP="00337255">
      <w:pPr>
        <w:pStyle w:val="p2"/>
        <w:rPr>
          <w:rFonts w:asciiTheme="minorHAnsi" w:hAnsiTheme="minorHAnsi"/>
          <w:sz w:val="24"/>
          <w:szCs w:val="24"/>
        </w:rPr>
      </w:pPr>
    </w:p>
    <w:p w14:paraId="368B66E1" w14:textId="17818D06" w:rsidR="009B7ED5" w:rsidRPr="00F37342" w:rsidRDefault="00240896" w:rsidP="00337255">
      <w:pPr>
        <w:pStyle w:val="p2"/>
        <w:rPr>
          <w:rFonts w:asciiTheme="minorHAnsi" w:hAnsiTheme="minorHAnsi"/>
          <w:color w:val="EE0000"/>
          <w:sz w:val="24"/>
          <w:szCs w:val="24"/>
        </w:rPr>
      </w:pPr>
      <w:r w:rsidRPr="0090690A">
        <w:rPr>
          <w:rFonts w:asciiTheme="minorHAnsi" w:hAnsiTheme="minorHAnsi"/>
          <w:color w:val="EE0000"/>
          <w:sz w:val="24"/>
          <w:szCs w:val="24"/>
        </w:rPr>
        <w:t>There is very little data available about the community and voluntary sector across Ireland since Benefacts ended. Currently, there is no "economic sector" within CSO data for nonprofits that we can meaningfully work with to produce</w:t>
      </w:r>
      <w:r w:rsidR="00E50648" w:rsidRPr="0090690A">
        <w:rPr>
          <w:rFonts w:asciiTheme="minorHAnsi" w:hAnsiTheme="minorHAnsi"/>
          <w:color w:val="EE0000"/>
          <w:sz w:val="24"/>
          <w:szCs w:val="24"/>
        </w:rPr>
        <w:t xml:space="preserve"> research</w:t>
      </w:r>
      <w:r w:rsidRPr="0090690A">
        <w:rPr>
          <w:rFonts w:asciiTheme="minorHAnsi" w:hAnsiTheme="minorHAnsi"/>
          <w:color w:val="EE0000"/>
          <w:sz w:val="24"/>
          <w:szCs w:val="24"/>
        </w:rPr>
        <w:t>.</w:t>
      </w:r>
    </w:p>
    <w:p w14:paraId="0A65B4A2" w14:textId="77777777" w:rsidR="00337255" w:rsidRPr="00F37342" w:rsidRDefault="00337255" w:rsidP="00337255">
      <w:pPr>
        <w:pStyle w:val="p2"/>
        <w:rPr>
          <w:rFonts w:asciiTheme="minorHAnsi" w:hAnsiTheme="minorHAnsi"/>
          <w:sz w:val="24"/>
          <w:szCs w:val="24"/>
        </w:rPr>
      </w:pPr>
    </w:p>
    <w:p w14:paraId="45AF2628" w14:textId="5F5AF313" w:rsidR="00337255" w:rsidRDefault="00337255" w:rsidP="00337255">
      <w:pPr>
        <w:pStyle w:val="p2"/>
        <w:rPr>
          <w:rFonts w:asciiTheme="minorHAnsi" w:hAnsiTheme="minorHAnsi"/>
          <w:sz w:val="24"/>
          <w:szCs w:val="24"/>
        </w:rPr>
      </w:pPr>
      <w:r w:rsidRPr="00F37342">
        <w:rPr>
          <w:rFonts w:asciiTheme="minorHAnsi" w:hAnsiTheme="minorHAnsi"/>
          <w:sz w:val="24"/>
          <w:szCs w:val="24"/>
        </w:rPr>
        <w:t>What is the second statistical gap that, if available, would make a difference to you or your organisations work?</w:t>
      </w:r>
      <w:r w:rsidR="00DE4685" w:rsidRPr="00F37342">
        <w:rPr>
          <w:rFonts w:asciiTheme="minorHAnsi" w:hAnsiTheme="minorHAnsi"/>
          <w:sz w:val="24"/>
          <w:szCs w:val="24"/>
        </w:rPr>
        <w:t xml:space="preserve">  </w:t>
      </w:r>
    </w:p>
    <w:p w14:paraId="010281E4" w14:textId="77777777" w:rsidR="00F80FBF" w:rsidRDefault="00F80FBF" w:rsidP="00337255">
      <w:pPr>
        <w:pStyle w:val="p2"/>
        <w:rPr>
          <w:rFonts w:asciiTheme="minorHAnsi" w:hAnsiTheme="minorHAnsi"/>
          <w:sz w:val="24"/>
          <w:szCs w:val="24"/>
        </w:rPr>
      </w:pPr>
    </w:p>
    <w:p w14:paraId="556F582D" w14:textId="4DF4C744" w:rsidR="00F80FBF" w:rsidRPr="004924C5" w:rsidRDefault="00F80FBF" w:rsidP="00337255">
      <w:pPr>
        <w:pStyle w:val="p2"/>
        <w:rPr>
          <w:rFonts w:asciiTheme="minorHAnsi" w:hAnsiTheme="minorHAnsi"/>
          <w:color w:val="EE0000"/>
          <w:sz w:val="24"/>
          <w:szCs w:val="24"/>
        </w:rPr>
      </w:pPr>
      <w:r w:rsidRPr="004924C5">
        <w:rPr>
          <w:rFonts w:asciiTheme="minorHAnsi" w:hAnsiTheme="minorHAnsi"/>
          <w:color w:val="EE0000"/>
          <w:sz w:val="24"/>
          <w:szCs w:val="24"/>
        </w:rPr>
        <w:t>Additionally, there is very little data produced on the impact of the community and voluntary/non-profit sector, both economic and social. We believe this should be an intrinsic part of the Wellbeing Information Hub.</w:t>
      </w:r>
    </w:p>
    <w:p w14:paraId="2264959B" w14:textId="77777777" w:rsidR="00337255" w:rsidRPr="00F37342" w:rsidRDefault="00337255" w:rsidP="00337255">
      <w:pPr>
        <w:pStyle w:val="p2"/>
        <w:rPr>
          <w:rFonts w:asciiTheme="minorHAnsi" w:hAnsiTheme="minorHAnsi"/>
          <w:sz w:val="24"/>
          <w:szCs w:val="24"/>
        </w:rPr>
      </w:pPr>
    </w:p>
    <w:p w14:paraId="1F455D47" w14:textId="3BE9D4F9" w:rsidR="00337255" w:rsidRDefault="00337255" w:rsidP="00337255">
      <w:pPr>
        <w:pStyle w:val="p2"/>
        <w:rPr>
          <w:rFonts w:asciiTheme="minorHAnsi" w:hAnsiTheme="minorHAnsi"/>
          <w:sz w:val="24"/>
          <w:szCs w:val="24"/>
        </w:rPr>
      </w:pPr>
      <w:r w:rsidRPr="00F37342">
        <w:rPr>
          <w:rFonts w:asciiTheme="minorHAnsi" w:hAnsiTheme="minorHAnsi"/>
          <w:sz w:val="24"/>
          <w:szCs w:val="24"/>
        </w:rPr>
        <w:t>What is the third statistical gap that, if available, would make a difference to you or your organisations work?</w:t>
      </w:r>
    </w:p>
    <w:p w14:paraId="560F0B0B" w14:textId="77777777" w:rsidR="001A6C28" w:rsidRDefault="001A6C28" w:rsidP="00337255">
      <w:pPr>
        <w:pStyle w:val="p2"/>
        <w:rPr>
          <w:rFonts w:asciiTheme="minorHAnsi" w:hAnsiTheme="minorHAnsi"/>
          <w:sz w:val="24"/>
          <w:szCs w:val="24"/>
        </w:rPr>
      </w:pPr>
    </w:p>
    <w:p w14:paraId="77B56F5C" w14:textId="0C6BED52" w:rsidR="001A6C28" w:rsidRPr="00E54C74" w:rsidRDefault="001A6C28" w:rsidP="00337255">
      <w:pPr>
        <w:pStyle w:val="p2"/>
        <w:rPr>
          <w:rFonts w:asciiTheme="minorHAnsi" w:hAnsiTheme="minorHAnsi"/>
          <w:color w:val="EE0000"/>
          <w:sz w:val="24"/>
          <w:szCs w:val="24"/>
        </w:rPr>
      </w:pPr>
      <w:r w:rsidRPr="00E54C74">
        <w:rPr>
          <w:rFonts w:asciiTheme="minorHAnsi" w:hAnsiTheme="minorHAnsi"/>
          <w:color w:val="EE0000"/>
          <w:sz w:val="24"/>
          <w:szCs w:val="24"/>
        </w:rPr>
        <w:t xml:space="preserve">We hope that the </w:t>
      </w:r>
      <w:proofErr w:type="spellStart"/>
      <w:r w:rsidRPr="00E54C74">
        <w:rPr>
          <w:rFonts w:asciiTheme="minorHAnsi" w:hAnsiTheme="minorHAnsi"/>
          <w:color w:val="EE0000"/>
          <w:sz w:val="24"/>
          <w:szCs w:val="24"/>
        </w:rPr>
        <w:t>InsightLinks</w:t>
      </w:r>
      <w:proofErr w:type="spellEnd"/>
      <w:r w:rsidRPr="00E54C74">
        <w:rPr>
          <w:rFonts w:asciiTheme="minorHAnsi" w:hAnsiTheme="minorHAnsi"/>
          <w:color w:val="EE0000"/>
          <w:sz w:val="24"/>
          <w:szCs w:val="24"/>
        </w:rPr>
        <w:t xml:space="preserve"> all-Ireland Alliance project, funded through Peace Plus, will address some of these gaps, but it would be great to see further collaboration between the CSO and the community and voluntary/non-profit sector going forward.</w:t>
      </w:r>
    </w:p>
    <w:p w14:paraId="49C7B117" w14:textId="77777777" w:rsidR="001C1829" w:rsidRPr="00F37342" w:rsidRDefault="001C1829" w:rsidP="00337255">
      <w:pPr>
        <w:pStyle w:val="p2"/>
        <w:rPr>
          <w:rFonts w:asciiTheme="minorHAnsi" w:hAnsiTheme="minorHAnsi"/>
          <w:sz w:val="24"/>
          <w:szCs w:val="24"/>
        </w:rPr>
      </w:pPr>
    </w:p>
    <w:p w14:paraId="4838794E" w14:textId="77777777" w:rsidR="00337255" w:rsidRPr="00F37342" w:rsidRDefault="00337255" w:rsidP="00337255">
      <w:pPr>
        <w:pStyle w:val="p2"/>
        <w:rPr>
          <w:rFonts w:asciiTheme="minorHAnsi" w:hAnsiTheme="minorHAnsi"/>
          <w:sz w:val="24"/>
          <w:szCs w:val="24"/>
        </w:rPr>
      </w:pPr>
    </w:p>
    <w:p w14:paraId="43182C68" w14:textId="77777777" w:rsidR="00337255" w:rsidRPr="00F37342" w:rsidRDefault="00337255" w:rsidP="00337255">
      <w:pPr>
        <w:pStyle w:val="p1"/>
        <w:rPr>
          <w:rFonts w:asciiTheme="minorHAnsi" w:hAnsiTheme="minorHAnsi"/>
          <w:sz w:val="24"/>
          <w:szCs w:val="24"/>
        </w:rPr>
      </w:pPr>
      <w:r w:rsidRPr="00F37342">
        <w:rPr>
          <w:rFonts w:asciiTheme="minorHAnsi" w:hAnsiTheme="minorHAnsi"/>
          <w:sz w:val="24"/>
          <w:szCs w:val="24"/>
        </w:rPr>
        <w:t>Most Important National Priorities</w:t>
      </w:r>
    </w:p>
    <w:p w14:paraId="116C73CA" w14:textId="552483C7" w:rsidR="00337255" w:rsidRPr="00F37342" w:rsidRDefault="00581AD1" w:rsidP="00337255">
      <w:pPr>
        <w:pStyle w:val="p2"/>
        <w:rPr>
          <w:rFonts w:asciiTheme="minorHAnsi" w:hAnsiTheme="minorHAnsi"/>
          <w:sz w:val="24"/>
          <w:szCs w:val="24"/>
        </w:rPr>
      </w:pPr>
      <w:r>
        <w:rPr>
          <w:rFonts w:asciiTheme="minorHAnsi" w:hAnsiTheme="minorHAnsi"/>
          <w:sz w:val="24"/>
          <w:szCs w:val="24"/>
        </w:rPr>
        <w:t>W</w:t>
      </w:r>
      <w:r w:rsidR="00337255" w:rsidRPr="00F37342">
        <w:rPr>
          <w:rFonts w:asciiTheme="minorHAnsi" w:hAnsiTheme="minorHAnsi"/>
          <w:sz w:val="24"/>
          <w:szCs w:val="24"/>
        </w:rPr>
        <w:t>hat do you see as the most important national priorities that Official</w:t>
      </w:r>
    </w:p>
    <w:p w14:paraId="734B9F08" w14:textId="7C617BF1" w:rsidR="00337255" w:rsidRDefault="00337255" w:rsidP="00A60D47">
      <w:pPr>
        <w:pStyle w:val="p1"/>
        <w:rPr>
          <w:rStyle w:val="s2"/>
          <w:rFonts w:asciiTheme="minorHAnsi" w:hAnsiTheme="minorHAnsi"/>
          <w:sz w:val="24"/>
          <w:szCs w:val="24"/>
        </w:rPr>
      </w:pPr>
      <w:r w:rsidRPr="00F37342">
        <w:rPr>
          <w:rStyle w:val="s2"/>
          <w:rFonts w:asciiTheme="minorHAnsi" w:hAnsiTheme="minorHAnsi"/>
          <w:sz w:val="24"/>
          <w:szCs w:val="24"/>
        </w:rPr>
        <w:t>Statistics should deliver over the next five years?</w:t>
      </w:r>
    </w:p>
    <w:p w14:paraId="686821F7" w14:textId="77777777" w:rsidR="008713B2" w:rsidRDefault="008713B2" w:rsidP="00A60D47">
      <w:pPr>
        <w:pStyle w:val="p1"/>
        <w:rPr>
          <w:rStyle w:val="s2"/>
          <w:rFonts w:asciiTheme="minorHAnsi" w:hAnsiTheme="minorHAnsi"/>
          <w:sz w:val="24"/>
          <w:szCs w:val="24"/>
        </w:rPr>
      </w:pPr>
    </w:p>
    <w:p w14:paraId="5DB3D31F" w14:textId="03078C5A" w:rsidR="008713B2" w:rsidRPr="008713B2" w:rsidRDefault="008713B2" w:rsidP="00A60D47">
      <w:pPr>
        <w:pStyle w:val="p1"/>
        <w:rPr>
          <w:rStyle w:val="s2"/>
          <w:rFonts w:asciiTheme="minorHAnsi" w:hAnsiTheme="minorHAnsi"/>
          <w:color w:val="EE0000"/>
          <w:sz w:val="24"/>
          <w:szCs w:val="24"/>
        </w:rPr>
      </w:pPr>
      <w:r>
        <w:rPr>
          <w:rStyle w:val="s2"/>
          <w:rFonts w:asciiTheme="minorHAnsi" w:hAnsiTheme="minorHAnsi"/>
          <w:color w:val="EE0000"/>
          <w:sz w:val="24"/>
          <w:szCs w:val="24"/>
        </w:rPr>
        <w:t xml:space="preserve">It is crucial that the CSO provides detailed and robust data on </w:t>
      </w:r>
      <w:r w:rsidR="00667482">
        <w:rPr>
          <w:rStyle w:val="s2"/>
          <w:rFonts w:asciiTheme="minorHAnsi" w:hAnsiTheme="minorHAnsi"/>
          <w:color w:val="EE0000"/>
          <w:sz w:val="24"/>
          <w:szCs w:val="24"/>
        </w:rPr>
        <w:t xml:space="preserve">the most pertinent issues facing Irish society, especially around issues like housing and homelessness, </w:t>
      </w:r>
      <w:r w:rsidR="00076D0F">
        <w:rPr>
          <w:rStyle w:val="s2"/>
          <w:rFonts w:asciiTheme="minorHAnsi" w:hAnsiTheme="minorHAnsi"/>
          <w:color w:val="EE0000"/>
          <w:sz w:val="24"/>
          <w:szCs w:val="24"/>
        </w:rPr>
        <w:t>the impact of climate crisis and rising inequality.</w:t>
      </w:r>
      <w:r w:rsidR="001C180B">
        <w:rPr>
          <w:rStyle w:val="s2"/>
          <w:rFonts w:asciiTheme="minorHAnsi" w:hAnsiTheme="minorHAnsi"/>
          <w:color w:val="EE0000"/>
          <w:sz w:val="24"/>
          <w:szCs w:val="24"/>
        </w:rPr>
        <w:t xml:space="preserve"> Geographical and life-cycle studies are of particular value for policy interventions and the work of civil society.</w:t>
      </w:r>
      <w:r w:rsidR="00322C9A">
        <w:rPr>
          <w:rStyle w:val="s2"/>
          <w:rFonts w:asciiTheme="minorHAnsi" w:hAnsiTheme="minorHAnsi"/>
          <w:color w:val="EE0000"/>
          <w:sz w:val="24"/>
          <w:szCs w:val="24"/>
        </w:rPr>
        <w:t xml:space="preserve"> We welcomed the development of the Wellbeing Index and would like to see its analysis extended and further incorporated into budgeting and policymaking processes.</w:t>
      </w:r>
    </w:p>
    <w:p w14:paraId="0671A337" w14:textId="77777777" w:rsidR="00337255" w:rsidRPr="00F37342" w:rsidRDefault="00337255" w:rsidP="00337255">
      <w:pPr>
        <w:pStyle w:val="p1"/>
        <w:rPr>
          <w:rStyle w:val="s2"/>
          <w:rFonts w:asciiTheme="minorHAnsi" w:hAnsiTheme="minorHAnsi"/>
          <w:sz w:val="24"/>
          <w:szCs w:val="24"/>
        </w:rPr>
      </w:pPr>
    </w:p>
    <w:p w14:paraId="08A2D657" w14:textId="3720F55C" w:rsidR="00337255" w:rsidRPr="00F37342" w:rsidRDefault="00337255" w:rsidP="00337255">
      <w:pPr>
        <w:pStyle w:val="p1"/>
        <w:rPr>
          <w:rFonts w:asciiTheme="minorHAnsi" w:hAnsiTheme="minorHAnsi"/>
          <w:sz w:val="24"/>
          <w:szCs w:val="24"/>
        </w:rPr>
      </w:pPr>
      <w:r w:rsidRPr="00F37342">
        <w:rPr>
          <w:rFonts w:asciiTheme="minorHAnsi" w:hAnsiTheme="minorHAnsi"/>
          <w:sz w:val="24"/>
          <w:szCs w:val="24"/>
        </w:rPr>
        <w:t>Challenges For the Development of Official Statistics</w:t>
      </w:r>
    </w:p>
    <w:p w14:paraId="70EAB3CE" w14:textId="5788BD6B" w:rsidR="00337255" w:rsidRDefault="00581AD1" w:rsidP="00337255">
      <w:pPr>
        <w:pStyle w:val="p2"/>
        <w:rPr>
          <w:rFonts w:asciiTheme="minorHAnsi" w:hAnsiTheme="minorHAnsi"/>
          <w:sz w:val="24"/>
          <w:szCs w:val="24"/>
        </w:rPr>
      </w:pPr>
      <w:r>
        <w:rPr>
          <w:rFonts w:asciiTheme="minorHAnsi" w:hAnsiTheme="minorHAnsi"/>
          <w:sz w:val="24"/>
          <w:szCs w:val="24"/>
        </w:rPr>
        <w:t>I</w:t>
      </w:r>
      <w:r w:rsidR="00337255" w:rsidRPr="00F37342">
        <w:rPr>
          <w:rFonts w:asciiTheme="minorHAnsi" w:hAnsiTheme="minorHAnsi"/>
          <w:sz w:val="24"/>
          <w:szCs w:val="24"/>
        </w:rPr>
        <w:t>n your opinion, what are the main challenges for the development of official statistics in Ireland?</w:t>
      </w:r>
    </w:p>
    <w:p w14:paraId="62CEA197" w14:textId="77777777" w:rsidR="00F37342" w:rsidRPr="00F37342" w:rsidRDefault="00F37342" w:rsidP="00337255">
      <w:pPr>
        <w:pStyle w:val="p2"/>
        <w:rPr>
          <w:rFonts w:asciiTheme="minorHAnsi" w:hAnsiTheme="minorHAnsi"/>
          <w:sz w:val="24"/>
          <w:szCs w:val="24"/>
        </w:rPr>
      </w:pPr>
    </w:p>
    <w:p w14:paraId="74358C9D" w14:textId="7FB1E77D" w:rsidR="0064162B" w:rsidRPr="00F37342" w:rsidRDefault="0064162B" w:rsidP="00337255">
      <w:pPr>
        <w:pStyle w:val="p2"/>
        <w:rPr>
          <w:rFonts w:asciiTheme="minorHAnsi" w:hAnsiTheme="minorHAnsi"/>
          <w:color w:val="EE0000"/>
          <w:sz w:val="24"/>
          <w:szCs w:val="24"/>
        </w:rPr>
      </w:pPr>
      <w:r w:rsidRPr="00F37342">
        <w:rPr>
          <w:rFonts w:asciiTheme="minorHAnsi" w:hAnsiTheme="minorHAnsi"/>
          <w:color w:val="EE0000"/>
          <w:sz w:val="24"/>
          <w:szCs w:val="24"/>
        </w:rPr>
        <w:lastRenderedPageBreak/>
        <w:t xml:space="preserve">Lack of transparency and data-sharing from public bodies, and survey fatigue among the general public, are significant issues. Disinformation </w:t>
      </w:r>
      <w:r w:rsidR="0026433F" w:rsidRPr="00F37342">
        <w:rPr>
          <w:rFonts w:asciiTheme="minorHAnsi" w:hAnsiTheme="minorHAnsi"/>
          <w:color w:val="EE0000"/>
          <w:sz w:val="24"/>
          <w:szCs w:val="24"/>
        </w:rPr>
        <w:t xml:space="preserve">is also </w:t>
      </w:r>
      <w:r w:rsidRPr="00F37342">
        <w:rPr>
          <w:rFonts w:asciiTheme="minorHAnsi" w:hAnsiTheme="minorHAnsi"/>
          <w:color w:val="EE0000"/>
          <w:sz w:val="24"/>
          <w:szCs w:val="24"/>
        </w:rPr>
        <w:t>a growing challenge</w:t>
      </w:r>
      <w:r w:rsidR="0026433F" w:rsidRPr="00F37342">
        <w:rPr>
          <w:rFonts w:asciiTheme="minorHAnsi" w:hAnsiTheme="minorHAnsi"/>
          <w:color w:val="EE0000"/>
          <w:sz w:val="24"/>
          <w:szCs w:val="24"/>
        </w:rPr>
        <w:t xml:space="preserve"> for any entity that seeks to produce high-quality data </w:t>
      </w:r>
      <w:r w:rsidR="00CA1929" w:rsidRPr="00F37342">
        <w:rPr>
          <w:rFonts w:asciiTheme="minorHAnsi" w:hAnsiTheme="minorHAnsi"/>
          <w:color w:val="EE0000"/>
          <w:sz w:val="24"/>
          <w:szCs w:val="24"/>
        </w:rPr>
        <w:t>for public consumption.</w:t>
      </w:r>
    </w:p>
    <w:p w14:paraId="3497DF0E" w14:textId="77777777" w:rsidR="00337255" w:rsidRPr="00F37342" w:rsidRDefault="00337255" w:rsidP="00337255">
      <w:pPr>
        <w:pStyle w:val="p2"/>
        <w:rPr>
          <w:rFonts w:asciiTheme="minorHAnsi" w:hAnsiTheme="minorHAnsi"/>
          <w:sz w:val="24"/>
          <w:szCs w:val="24"/>
        </w:rPr>
      </w:pPr>
    </w:p>
    <w:p w14:paraId="7700D7B9" w14:textId="77777777" w:rsidR="00337255" w:rsidRPr="00F37342" w:rsidRDefault="00337255" w:rsidP="00337255">
      <w:pPr>
        <w:pStyle w:val="p1"/>
        <w:rPr>
          <w:rFonts w:asciiTheme="minorHAnsi" w:hAnsiTheme="minorHAnsi"/>
          <w:sz w:val="24"/>
          <w:szCs w:val="24"/>
        </w:rPr>
      </w:pPr>
      <w:r w:rsidRPr="00F37342">
        <w:rPr>
          <w:rFonts w:asciiTheme="minorHAnsi" w:hAnsiTheme="minorHAnsi"/>
          <w:sz w:val="24"/>
          <w:szCs w:val="24"/>
        </w:rPr>
        <w:t>Opportunities for Official Statistics</w:t>
      </w:r>
    </w:p>
    <w:p w14:paraId="7C4B8BAE" w14:textId="12BC5E49" w:rsidR="00337255" w:rsidRPr="00F37342" w:rsidRDefault="00581AD1" w:rsidP="00337255">
      <w:pPr>
        <w:pStyle w:val="p2"/>
        <w:rPr>
          <w:rFonts w:asciiTheme="minorHAnsi" w:hAnsiTheme="minorHAnsi"/>
          <w:sz w:val="24"/>
          <w:szCs w:val="24"/>
        </w:rPr>
      </w:pPr>
      <w:r>
        <w:rPr>
          <w:rFonts w:asciiTheme="minorHAnsi" w:hAnsiTheme="minorHAnsi"/>
          <w:sz w:val="24"/>
          <w:szCs w:val="24"/>
        </w:rPr>
        <w:t>I</w:t>
      </w:r>
      <w:r w:rsidR="00337255" w:rsidRPr="00F37342">
        <w:rPr>
          <w:rFonts w:asciiTheme="minorHAnsi" w:hAnsiTheme="minorHAnsi"/>
          <w:sz w:val="24"/>
          <w:szCs w:val="24"/>
        </w:rPr>
        <w:t>n your opinion, what are the main opportunities for the development of official statistics in Ireland?</w:t>
      </w:r>
    </w:p>
    <w:p w14:paraId="64FD335F" w14:textId="77777777" w:rsidR="00460D09" w:rsidRPr="00F37342" w:rsidRDefault="00460D09" w:rsidP="00337255">
      <w:pPr>
        <w:pStyle w:val="p2"/>
        <w:rPr>
          <w:rFonts w:asciiTheme="minorHAnsi" w:hAnsiTheme="minorHAnsi"/>
          <w:sz w:val="24"/>
          <w:szCs w:val="24"/>
        </w:rPr>
      </w:pPr>
    </w:p>
    <w:p w14:paraId="442443C4" w14:textId="75C7E3D3" w:rsidR="00460D09" w:rsidRPr="00F37342" w:rsidRDefault="00460D09" w:rsidP="00337255">
      <w:pPr>
        <w:pStyle w:val="p2"/>
        <w:rPr>
          <w:rFonts w:asciiTheme="minorHAnsi" w:hAnsiTheme="minorHAnsi"/>
          <w:color w:val="EE0000"/>
          <w:sz w:val="24"/>
          <w:szCs w:val="24"/>
        </w:rPr>
      </w:pPr>
      <w:r w:rsidRPr="00F37342">
        <w:rPr>
          <w:rFonts w:asciiTheme="minorHAnsi" w:hAnsiTheme="minorHAnsi"/>
          <w:color w:val="EE0000"/>
          <w:sz w:val="24"/>
          <w:szCs w:val="24"/>
        </w:rPr>
        <w:t xml:space="preserve">High quality statistics are </w:t>
      </w:r>
      <w:r w:rsidR="003473D0" w:rsidRPr="00F37342">
        <w:rPr>
          <w:rFonts w:asciiTheme="minorHAnsi" w:hAnsiTheme="minorHAnsi"/>
          <w:color w:val="EE0000"/>
          <w:sz w:val="24"/>
          <w:szCs w:val="24"/>
        </w:rPr>
        <w:t xml:space="preserve">essential for developing good public policy, for furthering research and </w:t>
      </w:r>
      <w:r w:rsidR="00CA5F98" w:rsidRPr="00F37342">
        <w:rPr>
          <w:rFonts w:asciiTheme="minorHAnsi" w:hAnsiTheme="minorHAnsi"/>
          <w:color w:val="EE0000"/>
          <w:sz w:val="24"/>
          <w:szCs w:val="24"/>
        </w:rPr>
        <w:t>for encouraging a healthy democracy through the engagement of civil society.</w:t>
      </w:r>
    </w:p>
    <w:p w14:paraId="1DED3EF7" w14:textId="77777777" w:rsidR="00337255" w:rsidRPr="00F37342" w:rsidRDefault="00337255" w:rsidP="00337255">
      <w:pPr>
        <w:pStyle w:val="p2"/>
        <w:rPr>
          <w:rFonts w:asciiTheme="minorHAnsi" w:hAnsiTheme="minorHAnsi"/>
          <w:sz w:val="24"/>
          <w:szCs w:val="24"/>
        </w:rPr>
      </w:pPr>
    </w:p>
    <w:p w14:paraId="793A9302" w14:textId="77777777" w:rsidR="00337255" w:rsidRPr="00F37342" w:rsidRDefault="00337255" w:rsidP="00337255">
      <w:pPr>
        <w:pStyle w:val="p1"/>
        <w:rPr>
          <w:rFonts w:asciiTheme="minorHAnsi" w:hAnsiTheme="minorHAnsi"/>
          <w:sz w:val="24"/>
          <w:szCs w:val="24"/>
        </w:rPr>
      </w:pPr>
      <w:r w:rsidRPr="00F37342">
        <w:rPr>
          <w:rFonts w:asciiTheme="minorHAnsi" w:hAnsiTheme="minorHAnsi"/>
          <w:sz w:val="24"/>
          <w:szCs w:val="24"/>
        </w:rPr>
        <w:t>Your Organisations Contribution to Official Statistics</w:t>
      </w:r>
    </w:p>
    <w:p w14:paraId="0435F32D" w14:textId="128683E7" w:rsidR="00337255" w:rsidRPr="00F37342" w:rsidRDefault="00581AD1" w:rsidP="00337255">
      <w:pPr>
        <w:pStyle w:val="p2"/>
        <w:rPr>
          <w:rFonts w:asciiTheme="minorHAnsi" w:hAnsiTheme="minorHAnsi"/>
          <w:sz w:val="24"/>
          <w:szCs w:val="24"/>
        </w:rPr>
      </w:pPr>
      <w:r>
        <w:rPr>
          <w:rFonts w:asciiTheme="minorHAnsi" w:hAnsiTheme="minorHAnsi"/>
          <w:sz w:val="24"/>
          <w:szCs w:val="24"/>
        </w:rPr>
        <w:t>I</w:t>
      </w:r>
      <w:r w:rsidR="00337255" w:rsidRPr="00F37342">
        <w:rPr>
          <w:rFonts w:asciiTheme="minorHAnsi" w:hAnsiTheme="minorHAnsi"/>
          <w:sz w:val="24"/>
          <w:szCs w:val="24"/>
        </w:rPr>
        <w:t>n your opinion, what is your organisations contribution to official statistics and can that grow in the next five years?</w:t>
      </w:r>
    </w:p>
    <w:p w14:paraId="227704ED" w14:textId="77777777" w:rsidR="00337255" w:rsidRPr="00F37342" w:rsidRDefault="00337255" w:rsidP="00337255">
      <w:pPr>
        <w:pStyle w:val="p2"/>
        <w:rPr>
          <w:rFonts w:asciiTheme="minorHAnsi" w:hAnsiTheme="minorHAnsi"/>
          <w:sz w:val="24"/>
          <w:szCs w:val="24"/>
        </w:rPr>
      </w:pPr>
    </w:p>
    <w:p w14:paraId="2F6FC77B" w14:textId="4C44A325" w:rsidR="00286BB0" w:rsidRPr="00F37342" w:rsidRDefault="00B532AA" w:rsidP="00337255">
      <w:pPr>
        <w:pStyle w:val="p2"/>
        <w:rPr>
          <w:rFonts w:asciiTheme="minorHAnsi" w:hAnsiTheme="minorHAnsi"/>
          <w:color w:val="EE0000"/>
          <w:sz w:val="24"/>
          <w:szCs w:val="24"/>
        </w:rPr>
      </w:pPr>
      <w:r w:rsidRPr="00B532AA">
        <w:rPr>
          <w:rFonts w:asciiTheme="minorHAnsi" w:hAnsiTheme="minorHAnsi"/>
          <w:color w:val="EE0000"/>
          <w:sz w:val="24"/>
          <w:szCs w:val="24"/>
        </w:rPr>
        <w:t xml:space="preserve">The Wheel collects data on the work of the community and voluntary sector through a number of surveys, initiatives and projects. We would welcome working more closely with the CSO to develop more substantial data on the work of the sector and its impact on society, both economic and in relation to the wellbeing index. We hope that the </w:t>
      </w:r>
      <w:proofErr w:type="spellStart"/>
      <w:r w:rsidRPr="00B532AA">
        <w:rPr>
          <w:rFonts w:asciiTheme="minorHAnsi" w:hAnsiTheme="minorHAnsi"/>
          <w:color w:val="EE0000"/>
          <w:sz w:val="24"/>
          <w:szCs w:val="24"/>
        </w:rPr>
        <w:t>InsightLinks</w:t>
      </w:r>
      <w:proofErr w:type="spellEnd"/>
      <w:r w:rsidRPr="00B532AA">
        <w:rPr>
          <w:rFonts w:asciiTheme="minorHAnsi" w:hAnsiTheme="minorHAnsi"/>
          <w:color w:val="EE0000"/>
          <w:sz w:val="24"/>
          <w:szCs w:val="24"/>
        </w:rPr>
        <w:t xml:space="preserve"> all-Ireland Alliance Peace Plus project will address some of these gaps, but it would be great to see further collaboration with the CSO.</w:t>
      </w:r>
    </w:p>
    <w:p w14:paraId="011F394A" w14:textId="77777777" w:rsidR="00286BB0" w:rsidRPr="00F37342" w:rsidRDefault="00286BB0" w:rsidP="00337255">
      <w:pPr>
        <w:pStyle w:val="p2"/>
        <w:rPr>
          <w:rFonts w:asciiTheme="minorHAnsi" w:hAnsiTheme="minorHAnsi"/>
          <w:color w:val="EE0000"/>
          <w:sz w:val="24"/>
          <w:szCs w:val="24"/>
        </w:rPr>
      </w:pPr>
    </w:p>
    <w:p w14:paraId="24BEB30E" w14:textId="77777777" w:rsidR="00337255" w:rsidRPr="00F37342" w:rsidRDefault="00337255" w:rsidP="00337255">
      <w:pPr>
        <w:pStyle w:val="p1"/>
        <w:rPr>
          <w:rFonts w:asciiTheme="minorHAnsi" w:hAnsiTheme="minorHAnsi"/>
          <w:sz w:val="24"/>
          <w:szCs w:val="24"/>
        </w:rPr>
      </w:pPr>
      <w:r w:rsidRPr="00F37342">
        <w:rPr>
          <w:rFonts w:asciiTheme="minorHAnsi" w:hAnsiTheme="minorHAnsi"/>
          <w:sz w:val="24"/>
          <w:szCs w:val="24"/>
        </w:rPr>
        <w:t>Accessibility and Use of Official Statistics</w:t>
      </w:r>
    </w:p>
    <w:p w14:paraId="42E7F248" w14:textId="77777777" w:rsidR="00337255" w:rsidRPr="00F37342" w:rsidRDefault="00337255" w:rsidP="00337255">
      <w:pPr>
        <w:pStyle w:val="p2"/>
        <w:rPr>
          <w:rFonts w:asciiTheme="minorHAnsi" w:hAnsiTheme="minorHAnsi"/>
          <w:sz w:val="24"/>
          <w:szCs w:val="24"/>
        </w:rPr>
      </w:pPr>
      <w:r w:rsidRPr="00F37342">
        <w:rPr>
          <w:rFonts w:asciiTheme="minorHAnsi" w:hAnsiTheme="minorHAnsi"/>
          <w:sz w:val="24"/>
          <w:szCs w:val="24"/>
        </w:rPr>
        <w:t>{{</w:t>
      </w:r>
      <w:proofErr w:type="spellStart"/>
      <w:r w:rsidRPr="00F37342">
        <w:rPr>
          <w:rFonts w:asciiTheme="minorHAnsi" w:hAnsiTheme="minorHAnsi"/>
          <w:sz w:val="24"/>
          <w:szCs w:val="24"/>
        </w:rPr>
        <w:t>First_name</w:t>
      </w:r>
      <w:proofErr w:type="spellEnd"/>
      <w:r w:rsidRPr="00F37342">
        <w:rPr>
          <w:rFonts w:asciiTheme="minorHAnsi" w:hAnsiTheme="minorHAnsi"/>
          <w:sz w:val="24"/>
          <w:szCs w:val="24"/>
        </w:rPr>
        <w:t>]], what would most improve the accessibility and use of official statistics?</w:t>
      </w:r>
    </w:p>
    <w:p w14:paraId="11758731" w14:textId="77777777" w:rsidR="00337255" w:rsidRPr="00F37342" w:rsidRDefault="00337255" w:rsidP="00337255">
      <w:pPr>
        <w:pStyle w:val="p2"/>
        <w:rPr>
          <w:rFonts w:asciiTheme="minorHAnsi" w:hAnsiTheme="minorHAnsi"/>
          <w:sz w:val="24"/>
          <w:szCs w:val="24"/>
        </w:rPr>
      </w:pPr>
    </w:p>
    <w:p w14:paraId="6A893FD7" w14:textId="41131D30" w:rsidR="00D93F15" w:rsidRPr="00F37342" w:rsidRDefault="00D93F15" w:rsidP="00337255">
      <w:pPr>
        <w:pStyle w:val="p2"/>
        <w:rPr>
          <w:rFonts w:asciiTheme="minorHAnsi" w:hAnsiTheme="minorHAnsi"/>
          <w:color w:val="EE0000"/>
          <w:sz w:val="24"/>
          <w:szCs w:val="24"/>
        </w:rPr>
      </w:pPr>
      <w:r w:rsidRPr="00F37342">
        <w:rPr>
          <w:rFonts w:asciiTheme="minorHAnsi" w:hAnsiTheme="minorHAnsi"/>
          <w:color w:val="EE0000"/>
          <w:sz w:val="24"/>
          <w:szCs w:val="24"/>
        </w:rPr>
        <w:t xml:space="preserve">The CSO </w:t>
      </w:r>
      <w:r w:rsidR="00840061" w:rsidRPr="00F37342">
        <w:rPr>
          <w:rFonts w:asciiTheme="minorHAnsi" w:hAnsiTheme="minorHAnsi"/>
          <w:color w:val="EE0000"/>
          <w:sz w:val="24"/>
          <w:szCs w:val="24"/>
        </w:rPr>
        <w:t>has accessible and well presented data but this is not the case across government. There is a long way to go in terms of freedom of information and accessing data produced by government in Ireland.</w:t>
      </w:r>
      <w:r w:rsidR="00E55393" w:rsidRPr="00F37342">
        <w:rPr>
          <w:rFonts w:asciiTheme="minorHAnsi" w:hAnsiTheme="minorHAnsi"/>
          <w:color w:val="EE0000"/>
          <w:sz w:val="24"/>
          <w:szCs w:val="24"/>
        </w:rPr>
        <w:t xml:space="preserve"> Part of a healthy democracy includes open, accessible data that can be used by civil society </w:t>
      </w:r>
      <w:r w:rsidR="00EC769D" w:rsidRPr="00F37342">
        <w:rPr>
          <w:rFonts w:asciiTheme="minorHAnsi" w:hAnsiTheme="minorHAnsi"/>
          <w:color w:val="EE0000"/>
          <w:sz w:val="24"/>
          <w:szCs w:val="24"/>
        </w:rPr>
        <w:t>and across public bodies.</w:t>
      </w:r>
    </w:p>
    <w:p w14:paraId="04E4DB85" w14:textId="77777777" w:rsidR="00840061" w:rsidRPr="00F37342" w:rsidRDefault="00840061" w:rsidP="00337255">
      <w:pPr>
        <w:pStyle w:val="p2"/>
        <w:rPr>
          <w:rFonts w:asciiTheme="minorHAnsi" w:hAnsiTheme="minorHAnsi"/>
          <w:sz w:val="24"/>
          <w:szCs w:val="24"/>
        </w:rPr>
      </w:pPr>
    </w:p>
    <w:p w14:paraId="574697F6" w14:textId="77777777" w:rsidR="00337255" w:rsidRPr="00F37342" w:rsidRDefault="00337255" w:rsidP="00337255">
      <w:pPr>
        <w:pStyle w:val="p1"/>
        <w:rPr>
          <w:rFonts w:asciiTheme="minorHAnsi" w:hAnsiTheme="minorHAnsi"/>
          <w:sz w:val="24"/>
          <w:szCs w:val="24"/>
        </w:rPr>
      </w:pPr>
      <w:r w:rsidRPr="00F37342">
        <w:rPr>
          <w:rFonts w:asciiTheme="minorHAnsi" w:hAnsiTheme="minorHAnsi"/>
          <w:sz w:val="24"/>
          <w:szCs w:val="24"/>
        </w:rPr>
        <w:t>Additional comments</w:t>
      </w:r>
    </w:p>
    <w:p w14:paraId="4A40901C" w14:textId="77777777" w:rsidR="00337255" w:rsidRDefault="00337255" w:rsidP="00337255">
      <w:pPr>
        <w:pStyle w:val="p2"/>
        <w:rPr>
          <w:rFonts w:asciiTheme="minorHAnsi" w:hAnsiTheme="minorHAnsi"/>
          <w:sz w:val="24"/>
          <w:szCs w:val="24"/>
        </w:rPr>
      </w:pPr>
      <w:r w:rsidRPr="00F37342">
        <w:rPr>
          <w:rFonts w:asciiTheme="minorHAnsi" w:hAnsiTheme="minorHAnsi"/>
          <w:sz w:val="24"/>
          <w:szCs w:val="24"/>
        </w:rPr>
        <w:t>Please provide any additional comments or suggested improvements you may ha</w:t>
      </w:r>
    </w:p>
    <w:p w14:paraId="3C0F939E" w14:textId="77777777" w:rsidR="00504940" w:rsidRPr="00F37342" w:rsidRDefault="00504940" w:rsidP="00337255">
      <w:pPr>
        <w:pStyle w:val="p2"/>
        <w:rPr>
          <w:rFonts w:asciiTheme="minorHAnsi" w:hAnsiTheme="minorHAnsi"/>
          <w:sz w:val="24"/>
          <w:szCs w:val="24"/>
        </w:rPr>
      </w:pPr>
    </w:p>
    <w:p w14:paraId="3735B521" w14:textId="31ECE789" w:rsidR="00337255" w:rsidRPr="002712B6" w:rsidRDefault="002507FF">
      <w:pPr>
        <w:rPr>
          <w:color w:val="EE0000"/>
        </w:rPr>
      </w:pPr>
      <w:r w:rsidRPr="002712B6">
        <w:rPr>
          <w:color w:val="EE0000"/>
        </w:rPr>
        <w:t xml:space="preserve">We recommend development of a spatial map (with ArcGIS or similar) of the social deprivation index with educational and employment statistics that account for and map (using an </w:t>
      </w:r>
      <w:proofErr w:type="spellStart"/>
      <w:r w:rsidRPr="002712B6">
        <w:rPr>
          <w:color w:val="EE0000"/>
        </w:rPr>
        <w:t>eircode</w:t>
      </w:r>
      <w:proofErr w:type="spellEnd"/>
      <w:r w:rsidRPr="002712B6">
        <w:rPr>
          <w:color w:val="EE0000"/>
        </w:rPr>
        <w:t>) the charity and community interventions to support infrastructure planning and essential service provision.</w:t>
      </w:r>
    </w:p>
    <w:sectPr w:rsidR="00337255" w:rsidRPr="002712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255"/>
    <w:rsid w:val="00040825"/>
    <w:rsid w:val="00076D0F"/>
    <w:rsid w:val="000B7EDF"/>
    <w:rsid w:val="00111764"/>
    <w:rsid w:val="001A6C28"/>
    <w:rsid w:val="001C180B"/>
    <w:rsid w:val="001C1829"/>
    <w:rsid w:val="00203CBA"/>
    <w:rsid w:val="00240896"/>
    <w:rsid w:val="00244092"/>
    <w:rsid w:val="002507FF"/>
    <w:rsid w:val="0026433F"/>
    <w:rsid w:val="002712B6"/>
    <w:rsid w:val="002719F4"/>
    <w:rsid w:val="00286BB0"/>
    <w:rsid w:val="002910B6"/>
    <w:rsid w:val="003218CB"/>
    <w:rsid w:val="00322C9A"/>
    <w:rsid w:val="00336333"/>
    <w:rsid w:val="00337255"/>
    <w:rsid w:val="003473D0"/>
    <w:rsid w:val="003A230E"/>
    <w:rsid w:val="004063E8"/>
    <w:rsid w:val="00460D09"/>
    <w:rsid w:val="0046611E"/>
    <w:rsid w:val="004924C5"/>
    <w:rsid w:val="004D685D"/>
    <w:rsid w:val="00504940"/>
    <w:rsid w:val="00527541"/>
    <w:rsid w:val="00581AD1"/>
    <w:rsid w:val="0064162B"/>
    <w:rsid w:val="00667482"/>
    <w:rsid w:val="0067361E"/>
    <w:rsid w:val="00717B71"/>
    <w:rsid w:val="00746786"/>
    <w:rsid w:val="00840061"/>
    <w:rsid w:val="008713B2"/>
    <w:rsid w:val="00880E58"/>
    <w:rsid w:val="008F1D4E"/>
    <w:rsid w:val="0090690A"/>
    <w:rsid w:val="009B7ED5"/>
    <w:rsid w:val="00A13AD1"/>
    <w:rsid w:val="00A17BE4"/>
    <w:rsid w:val="00A60D47"/>
    <w:rsid w:val="00A82B63"/>
    <w:rsid w:val="00B532AA"/>
    <w:rsid w:val="00BD0689"/>
    <w:rsid w:val="00CA1929"/>
    <w:rsid w:val="00CA3A86"/>
    <w:rsid w:val="00CA5F98"/>
    <w:rsid w:val="00CC3041"/>
    <w:rsid w:val="00CD42B3"/>
    <w:rsid w:val="00CF3CB3"/>
    <w:rsid w:val="00D03C2D"/>
    <w:rsid w:val="00D37410"/>
    <w:rsid w:val="00D93F15"/>
    <w:rsid w:val="00DE4685"/>
    <w:rsid w:val="00E50648"/>
    <w:rsid w:val="00E54C74"/>
    <w:rsid w:val="00E55393"/>
    <w:rsid w:val="00E92478"/>
    <w:rsid w:val="00EB5277"/>
    <w:rsid w:val="00EC769D"/>
    <w:rsid w:val="00F37342"/>
    <w:rsid w:val="00F46AE9"/>
    <w:rsid w:val="00F80FBF"/>
    <w:rsid w:val="00FC1F05"/>
    <w:rsid w:val="00FC476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0E4F777E"/>
  <w15:chartTrackingRefBased/>
  <w15:docId w15:val="{B6756101-53B3-DB41-AE51-1DA254F3E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72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72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72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72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72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72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72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72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72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72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72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72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72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72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72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72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72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7255"/>
    <w:rPr>
      <w:rFonts w:eastAsiaTheme="majorEastAsia" w:cstheme="majorBidi"/>
      <w:color w:val="272727" w:themeColor="text1" w:themeTint="D8"/>
    </w:rPr>
  </w:style>
  <w:style w:type="paragraph" w:styleId="Title">
    <w:name w:val="Title"/>
    <w:basedOn w:val="Normal"/>
    <w:next w:val="Normal"/>
    <w:link w:val="TitleChar"/>
    <w:uiPriority w:val="10"/>
    <w:qFormat/>
    <w:rsid w:val="003372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72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72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72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7255"/>
    <w:pPr>
      <w:spacing w:before="160"/>
      <w:jc w:val="center"/>
    </w:pPr>
    <w:rPr>
      <w:i/>
      <w:iCs/>
      <w:color w:val="404040" w:themeColor="text1" w:themeTint="BF"/>
    </w:rPr>
  </w:style>
  <w:style w:type="character" w:customStyle="1" w:styleId="QuoteChar">
    <w:name w:val="Quote Char"/>
    <w:basedOn w:val="DefaultParagraphFont"/>
    <w:link w:val="Quote"/>
    <w:uiPriority w:val="29"/>
    <w:rsid w:val="00337255"/>
    <w:rPr>
      <w:i/>
      <w:iCs/>
      <w:color w:val="404040" w:themeColor="text1" w:themeTint="BF"/>
    </w:rPr>
  </w:style>
  <w:style w:type="paragraph" w:styleId="ListParagraph">
    <w:name w:val="List Paragraph"/>
    <w:basedOn w:val="Normal"/>
    <w:uiPriority w:val="34"/>
    <w:qFormat/>
    <w:rsid w:val="00337255"/>
    <w:pPr>
      <w:ind w:left="720"/>
      <w:contextualSpacing/>
    </w:pPr>
  </w:style>
  <w:style w:type="character" w:styleId="IntenseEmphasis">
    <w:name w:val="Intense Emphasis"/>
    <w:basedOn w:val="DefaultParagraphFont"/>
    <w:uiPriority w:val="21"/>
    <w:qFormat/>
    <w:rsid w:val="00337255"/>
    <w:rPr>
      <w:i/>
      <w:iCs/>
      <w:color w:val="0F4761" w:themeColor="accent1" w:themeShade="BF"/>
    </w:rPr>
  </w:style>
  <w:style w:type="paragraph" w:styleId="IntenseQuote">
    <w:name w:val="Intense Quote"/>
    <w:basedOn w:val="Normal"/>
    <w:next w:val="Normal"/>
    <w:link w:val="IntenseQuoteChar"/>
    <w:uiPriority w:val="30"/>
    <w:qFormat/>
    <w:rsid w:val="003372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7255"/>
    <w:rPr>
      <w:i/>
      <w:iCs/>
      <w:color w:val="0F4761" w:themeColor="accent1" w:themeShade="BF"/>
    </w:rPr>
  </w:style>
  <w:style w:type="character" w:styleId="IntenseReference">
    <w:name w:val="Intense Reference"/>
    <w:basedOn w:val="DefaultParagraphFont"/>
    <w:uiPriority w:val="32"/>
    <w:qFormat/>
    <w:rsid w:val="00337255"/>
    <w:rPr>
      <w:b/>
      <w:bCs/>
      <w:smallCaps/>
      <w:color w:val="0F4761" w:themeColor="accent1" w:themeShade="BF"/>
      <w:spacing w:val="5"/>
    </w:rPr>
  </w:style>
  <w:style w:type="paragraph" w:customStyle="1" w:styleId="p1">
    <w:name w:val="p1"/>
    <w:basedOn w:val="Normal"/>
    <w:rsid w:val="00337255"/>
    <w:pPr>
      <w:spacing w:after="0" w:line="240" w:lineRule="auto"/>
    </w:pPr>
    <w:rPr>
      <w:rFonts w:ascii="Helvetica" w:eastAsia="Times New Roman" w:hAnsi="Helvetica" w:cs="Times New Roman"/>
      <w:color w:val="13284B"/>
      <w:kern w:val="0"/>
      <w:sz w:val="20"/>
      <w:szCs w:val="20"/>
      <w:lang w:eastAsia="en-GB"/>
      <w14:ligatures w14:val="none"/>
    </w:rPr>
  </w:style>
  <w:style w:type="paragraph" w:customStyle="1" w:styleId="p2">
    <w:name w:val="p2"/>
    <w:basedOn w:val="Normal"/>
    <w:rsid w:val="00337255"/>
    <w:pPr>
      <w:spacing w:after="0" w:line="240" w:lineRule="auto"/>
    </w:pPr>
    <w:rPr>
      <w:rFonts w:ascii="Helvetica" w:eastAsia="Times New Roman" w:hAnsi="Helvetica" w:cs="Times New Roman"/>
      <w:color w:val="000000"/>
      <w:kern w:val="0"/>
      <w:sz w:val="15"/>
      <w:szCs w:val="15"/>
      <w:lang w:eastAsia="en-GB"/>
      <w14:ligatures w14:val="none"/>
    </w:rPr>
  </w:style>
  <w:style w:type="character" w:customStyle="1" w:styleId="s2">
    <w:name w:val="s2"/>
    <w:basedOn w:val="DefaultParagraphFont"/>
    <w:rsid w:val="00337255"/>
    <w:rPr>
      <w:rFonts w:ascii="Helvetica" w:hAnsi="Helvetica" w:hint="default"/>
      <w:color w:val="000000"/>
      <w:sz w:val="15"/>
      <w:szCs w:val="15"/>
    </w:rPr>
  </w:style>
  <w:style w:type="character" w:styleId="Hyperlink">
    <w:name w:val="Hyperlink"/>
    <w:basedOn w:val="DefaultParagraphFont"/>
    <w:uiPriority w:val="99"/>
    <w:unhideWhenUsed/>
    <w:rsid w:val="00717B71"/>
    <w:rPr>
      <w:color w:val="467886" w:themeColor="hyperlink"/>
      <w:u w:val="single"/>
    </w:rPr>
  </w:style>
  <w:style w:type="character" w:styleId="UnresolvedMention">
    <w:name w:val="Unresolved Mention"/>
    <w:basedOn w:val="DefaultParagraphFont"/>
    <w:uiPriority w:val="99"/>
    <w:semiHidden/>
    <w:unhideWhenUsed/>
    <w:rsid w:val="00717B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c61e889-fdb3-49a0-923f-8206124bf7d5">
      <Terms xmlns="http://schemas.microsoft.com/office/infopath/2007/PartnerControls"/>
    </lcf76f155ced4ddcb4097134ff3c332f>
    <TaxCatchAll xmlns="e87d9653-6020-48b0-ad99-8e2dade91c3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C7C38ACA49F2542B1CD867A005BF7B9" ma:contentTypeVersion="18" ma:contentTypeDescription="Create a new document." ma:contentTypeScope="" ma:versionID="e312e96764863f9942208f25c83ccdfe">
  <xsd:schema xmlns:xsd="http://www.w3.org/2001/XMLSchema" xmlns:xs="http://www.w3.org/2001/XMLSchema" xmlns:p="http://schemas.microsoft.com/office/2006/metadata/properties" xmlns:ns2="bc61e889-fdb3-49a0-923f-8206124bf7d5" xmlns:ns3="3362cd08-a096-49cb-b8e8-5e7746ba316d" xmlns:ns4="e87d9653-6020-48b0-ad99-8e2dade91c3a" targetNamespace="http://schemas.microsoft.com/office/2006/metadata/properties" ma:root="true" ma:fieldsID="3c43f0a400d70c191ce05fb42d5b518e" ns2:_="" ns3:_="" ns4:_="">
    <xsd:import namespace="bc61e889-fdb3-49a0-923f-8206124bf7d5"/>
    <xsd:import namespace="3362cd08-a096-49cb-b8e8-5e7746ba316d"/>
    <xsd:import namespace="e87d9653-6020-48b0-ad99-8e2dade91c3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61e889-fdb3-49a0-923f-8206124bf7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aa0b2a2-40d6-4e5d-b5fd-ec3bc7c0e0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62cd08-a096-49cb-b8e8-5e7746ba316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7d9653-6020-48b0-ad99-8e2dade91c3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7a18fad-cbab-404f-a219-15faba108949}" ma:internalName="TaxCatchAll" ma:showField="CatchAllData" ma:web="e87d9653-6020-48b0-ad99-8e2dade91c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43F0AC-B161-456D-8F9B-8999229A0C56}">
  <ds:schemaRefs>
    <ds:schemaRef ds:uri="http://schemas.microsoft.com/office/2006/metadata/properties"/>
    <ds:schemaRef ds:uri="http://schemas.microsoft.com/office/infopath/2007/PartnerControls"/>
    <ds:schemaRef ds:uri="bc61e889-fdb3-49a0-923f-8206124bf7d5"/>
    <ds:schemaRef ds:uri="e87d9653-6020-48b0-ad99-8e2dade91c3a"/>
  </ds:schemaRefs>
</ds:datastoreItem>
</file>

<file path=customXml/itemProps2.xml><?xml version="1.0" encoding="utf-8"?>
<ds:datastoreItem xmlns:ds="http://schemas.openxmlformats.org/officeDocument/2006/customXml" ds:itemID="{4370B8BA-03CF-4E4F-B7EC-7621325DC534}">
  <ds:schemaRefs>
    <ds:schemaRef ds:uri="http://schemas.microsoft.com/sharepoint/v3/contenttype/forms"/>
  </ds:schemaRefs>
</ds:datastoreItem>
</file>

<file path=customXml/itemProps3.xml><?xml version="1.0" encoding="utf-8"?>
<ds:datastoreItem xmlns:ds="http://schemas.openxmlformats.org/officeDocument/2006/customXml" ds:itemID="{96C1C650-7D3B-47A7-82C0-4F5550DE28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61e889-fdb3-49a0-923f-8206124bf7d5"/>
    <ds:schemaRef ds:uri="3362cd08-a096-49cb-b8e8-5e7746ba316d"/>
    <ds:schemaRef ds:uri="e87d9653-6020-48b0-ad99-8e2dade91c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2</Pages>
  <Words>638</Words>
  <Characters>3637</Characters>
  <Application>Microsoft Office Word</Application>
  <DocSecurity>0</DocSecurity>
  <Lines>30</Lines>
  <Paragraphs>8</Paragraphs>
  <ScaleCrop>false</ScaleCrop>
  <Company/>
  <LinksUpToDate>false</LinksUpToDate>
  <CharactersWithSpaces>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Lily  Power</dc:creator>
  <cp:keywords/>
  <dc:description/>
  <cp:lastModifiedBy>Lily  Power</cp:lastModifiedBy>
  <cp:revision>70</cp:revision>
  <dcterms:created xsi:type="dcterms:W3CDTF">2026-08-11T06:15:00Z</dcterms:created>
  <dcterms:modified xsi:type="dcterms:W3CDTF">2026-08-17T09:33:00Z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0x010100AC7C38ACA49F2542B1CD867A005BF7B9</vt:lpwstr>
  </property>
  <property fmtid="{D5CDD505-2E9C-101B-9397-08002B2CF9AE}" pid="3" name="MediaServiceImageTags">
    <vt:lpwstr/>
  </property>
</Properties>
</file>