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6A1BF" w14:textId="77777777" w:rsidR="00B2366E" w:rsidRPr="005907CE" w:rsidRDefault="00B2366E" w:rsidP="00A54B13">
      <w:pPr>
        <w:spacing w:line="276" w:lineRule="auto"/>
        <w:jc w:val="center"/>
        <w:rPr>
          <w:i/>
          <w:sz w:val="20"/>
          <w:szCs w:val="20"/>
        </w:rPr>
      </w:pPr>
      <w:r>
        <w:rPr>
          <w:noProof/>
          <w:lang w:val="en-IE" w:eastAsia="en-IE"/>
        </w:rPr>
        <w:drawing>
          <wp:inline distT="0" distB="0" distL="0" distR="0" wp14:anchorId="412291F9" wp14:editId="0744E5B5">
            <wp:extent cx="2220595" cy="1424940"/>
            <wp:effectExtent l="0" t="0" r="0" b="0"/>
            <wp:docPr id="1421593971" name="Picture 2" descr="A logo of a medical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93971" name="Picture 2" descr="A logo of a medical company&#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0595" cy="1424940"/>
                    </a:xfrm>
                    <a:prstGeom prst="rect">
                      <a:avLst/>
                    </a:prstGeom>
                    <a:noFill/>
                    <a:ln>
                      <a:noFill/>
                    </a:ln>
                  </pic:spPr>
                </pic:pic>
              </a:graphicData>
            </a:graphic>
          </wp:inline>
        </w:drawing>
      </w:r>
    </w:p>
    <w:p w14:paraId="7BC7F583" w14:textId="77777777" w:rsidR="00B2366E" w:rsidRPr="00CD0665" w:rsidRDefault="00B2366E" w:rsidP="00A54B13">
      <w:pPr>
        <w:spacing w:line="276" w:lineRule="auto"/>
        <w:jc w:val="center"/>
        <w:rPr>
          <w:rFonts w:ascii="Calibri" w:hAnsi="Calibri"/>
          <w:noProof/>
          <w:sz w:val="20"/>
          <w:szCs w:val="20"/>
          <w:lang w:eastAsia="en-IE"/>
        </w:rPr>
      </w:pPr>
      <w:r w:rsidRPr="00CD0665">
        <w:rPr>
          <w:rFonts w:ascii="Calibri" w:hAnsi="Calibri"/>
          <w:sz w:val="20"/>
          <w:szCs w:val="20"/>
        </w:rPr>
        <w:t>249 Crumlin Road, Dublin 12</w:t>
      </w:r>
      <w:r w:rsidRPr="00CD0665">
        <w:rPr>
          <w:rFonts w:ascii="Calibri" w:hAnsi="Calibri"/>
          <w:sz w:val="20"/>
          <w:szCs w:val="20"/>
        </w:rPr>
        <w:br/>
        <w:t>Tel (01) 4557500 | Email: info@epilepsy.ie | Web: www.epilepsy.ie</w:t>
      </w:r>
      <w:r w:rsidRPr="00CD0665">
        <w:rPr>
          <w:rFonts w:ascii="Calibri" w:hAnsi="Calibri"/>
          <w:sz w:val="20"/>
          <w:szCs w:val="20"/>
        </w:rPr>
        <w:br/>
      </w:r>
      <w:r w:rsidRPr="00CD0665">
        <w:rPr>
          <w:rFonts w:ascii="Calibri" w:hAnsi="Calibri"/>
          <w:noProof/>
          <w:sz w:val="20"/>
          <w:szCs w:val="20"/>
          <w:lang w:eastAsia="en-IE"/>
        </w:rPr>
        <w:t>Facebook.com/epilepsy.ie  | @epilepsyireland</w:t>
      </w:r>
    </w:p>
    <w:p w14:paraId="7FED1DA7" w14:textId="77777777" w:rsidR="00847925" w:rsidRDefault="00847925" w:rsidP="00A54B13">
      <w:pPr>
        <w:spacing w:line="276" w:lineRule="auto"/>
        <w:contextualSpacing/>
        <w:jc w:val="center"/>
        <w:rPr>
          <w:rFonts w:asciiTheme="minorHAnsi" w:hAnsiTheme="minorHAnsi" w:cstheme="minorHAnsi"/>
          <w:b/>
        </w:rPr>
      </w:pPr>
    </w:p>
    <w:p w14:paraId="0E0C353A" w14:textId="7BEFFC72" w:rsidR="00E87653" w:rsidRPr="0058395C" w:rsidRDefault="00BA7872" w:rsidP="0058395C">
      <w:pPr>
        <w:spacing w:line="276" w:lineRule="auto"/>
        <w:contextualSpacing/>
        <w:rPr>
          <w:rFonts w:asciiTheme="minorHAnsi" w:hAnsiTheme="minorHAnsi" w:cstheme="minorHAnsi"/>
          <w:b/>
          <w:sz w:val="32"/>
          <w:szCs w:val="32"/>
        </w:rPr>
      </w:pPr>
      <w:r w:rsidRPr="0058395C">
        <w:rPr>
          <w:rFonts w:asciiTheme="minorHAnsi" w:hAnsiTheme="minorHAnsi" w:cstheme="minorHAnsi"/>
          <w:b/>
          <w:sz w:val="32"/>
          <w:szCs w:val="32"/>
        </w:rPr>
        <w:t xml:space="preserve">Community </w:t>
      </w:r>
      <w:r w:rsidR="000539D4">
        <w:rPr>
          <w:rFonts w:asciiTheme="minorHAnsi" w:hAnsiTheme="minorHAnsi" w:cstheme="minorHAnsi"/>
          <w:b/>
          <w:sz w:val="32"/>
          <w:szCs w:val="32"/>
        </w:rPr>
        <w:t>&amp;</w:t>
      </w:r>
      <w:r w:rsidRPr="0058395C">
        <w:rPr>
          <w:rFonts w:asciiTheme="minorHAnsi" w:hAnsiTheme="minorHAnsi" w:cstheme="minorHAnsi"/>
          <w:b/>
          <w:sz w:val="32"/>
          <w:szCs w:val="32"/>
        </w:rPr>
        <w:t xml:space="preserve"> </w:t>
      </w:r>
      <w:r w:rsidR="00C9771B" w:rsidRPr="0058395C">
        <w:rPr>
          <w:rFonts w:asciiTheme="minorHAnsi" w:hAnsiTheme="minorHAnsi" w:cstheme="minorHAnsi"/>
          <w:b/>
          <w:sz w:val="32"/>
          <w:szCs w:val="32"/>
        </w:rPr>
        <w:t>Campaigns</w:t>
      </w:r>
      <w:r w:rsidRPr="0058395C">
        <w:rPr>
          <w:rFonts w:asciiTheme="minorHAnsi" w:hAnsiTheme="minorHAnsi" w:cstheme="minorHAnsi"/>
          <w:b/>
          <w:sz w:val="32"/>
          <w:szCs w:val="32"/>
        </w:rPr>
        <w:t xml:space="preserve"> Officer</w:t>
      </w:r>
    </w:p>
    <w:p w14:paraId="478555D2" w14:textId="77777777" w:rsidR="00142E88" w:rsidRDefault="00142E88" w:rsidP="00142E88">
      <w:pPr>
        <w:spacing w:line="276" w:lineRule="auto"/>
        <w:contextualSpacing/>
        <w:rPr>
          <w:rFonts w:asciiTheme="minorHAnsi" w:hAnsiTheme="minorHAnsi" w:cstheme="minorHAnsi"/>
          <w:b/>
        </w:rPr>
      </w:pPr>
    </w:p>
    <w:p w14:paraId="1253004A" w14:textId="77777777" w:rsidR="00142E88" w:rsidRPr="00DA23CC" w:rsidRDefault="00142E88" w:rsidP="00142E88">
      <w:pPr>
        <w:contextualSpacing/>
        <w:rPr>
          <w:rFonts w:ascii="Calibri" w:hAnsi="Calibri"/>
          <w:b/>
          <w:sz w:val="28"/>
          <w:szCs w:val="28"/>
        </w:rPr>
      </w:pPr>
      <w:r>
        <w:rPr>
          <w:rFonts w:ascii="Calibri" w:hAnsi="Calibri"/>
          <w:b/>
          <w:sz w:val="28"/>
          <w:szCs w:val="28"/>
        </w:rPr>
        <w:t>Key information:</w:t>
      </w:r>
    </w:p>
    <w:p w14:paraId="139F89F2" w14:textId="64A6E3D7" w:rsidR="00142E88" w:rsidRDefault="00142E88" w:rsidP="00142E88">
      <w:pPr>
        <w:spacing w:line="276" w:lineRule="auto"/>
        <w:contextualSpacing/>
        <w:rPr>
          <w:rFonts w:asciiTheme="minorHAnsi" w:hAnsiTheme="minorHAnsi" w:cstheme="minorHAnsi"/>
          <w:b/>
        </w:rPr>
      </w:pPr>
      <w:r>
        <w:rPr>
          <w:rFonts w:asciiTheme="minorHAnsi" w:hAnsiTheme="minorHAnsi" w:cstheme="minorHAnsi"/>
          <w:b/>
        </w:rPr>
        <w:t xml:space="preserve">Title: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rPr>
        <w:t>Community and Campaigns Officer</w:t>
      </w:r>
    </w:p>
    <w:p w14:paraId="4464DADB" w14:textId="297C86BE" w:rsidR="00142E88" w:rsidRDefault="00142E88" w:rsidP="00142E88">
      <w:pPr>
        <w:spacing w:line="276" w:lineRule="auto"/>
        <w:ind w:left="2160" w:hanging="2160"/>
        <w:contextualSpacing/>
        <w:rPr>
          <w:rFonts w:asciiTheme="minorHAnsi" w:hAnsiTheme="minorHAnsi" w:cstheme="minorHAnsi"/>
          <w:b/>
        </w:rPr>
      </w:pPr>
      <w:r>
        <w:rPr>
          <w:rFonts w:asciiTheme="minorHAnsi" w:hAnsiTheme="minorHAnsi" w:cstheme="minorHAnsi"/>
          <w:b/>
        </w:rPr>
        <w:t>Location:</w:t>
      </w:r>
      <w:r>
        <w:rPr>
          <w:rFonts w:asciiTheme="minorHAnsi" w:hAnsiTheme="minorHAnsi" w:cstheme="minorHAnsi"/>
          <w:b/>
        </w:rPr>
        <w:tab/>
      </w:r>
      <w:r w:rsidR="004F5B43">
        <w:rPr>
          <w:rFonts w:asciiTheme="minorHAnsi" w:hAnsiTheme="minorHAnsi" w:cstheme="minorHAnsi"/>
        </w:rPr>
        <w:t>Hybrid/</w:t>
      </w:r>
      <w:r w:rsidR="004F5B43" w:rsidRPr="004F0B51">
        <w:rPr>
          <w:rFonts w:asciiTheme="minorHAnsi" w:hAnsiTheme="minorHAnsi" w:cstheme="minorHAnsi"/>
        </w:rPr>
        <w:t>Epilepsy Ireland</w:t>
      </w:r>
      <w:r w:rsidR="004F5B43">
        <w:rPr>
          <w:rFonts w:asciiTheme="minorHAnsi" w:hAnsiTheme="minorHAnsi" w:cstheme="minorHAnsi"/>
        </w:rPr>
        <w:t xml:space="preserve"> Head Office</w:t>
      </w:r>
      <w:r w:rsidR="004F5B43" w:rsidRPr="004F0B51">
        <w:rPr>
          <w:rFonts w:asciiTheme="minorHAnsi" w:hAnsiTheme="minorHAnsi" w:cstheme="minorHAnsi"/>
        </w:rPr>
        <w:t>, 249 Crumlin Road, Dublin 12</w:t>
      </w:r>
    </w:p>
    <w:p w14:paraId="6EA7476F" w14:textId="260BA3FC" w:rsidR="004F5B43" w:rsidRDefault="004F5B43" w:rsidP="004F5B43">
      <w:pPr>
        <w:ind w:left="2160" w:hanging="2160"/>
        <w:contextualSpacing/>
        <w:rPr>
          <w:rFonts w:asciiTheme="minorHAnsi" w:hAnsiTheme="minorHAnsi" w:cstheme="minorHAnsi"/>
        </w:rPr>
      </w:pPr>
      <w:r w:rsidRPr="004F0B51">
        <w:rPr>
          <w:rFonts w:asciiTheme="minorHAnsi" w:hAnsiTheme="minorHAnsi" w:cstheme="minorHAnsi"/>
          <w:b/>
        </w:rPr>
        <w:t>Hours of Work</w:t>
      </w:r>
      <w:r w:rsidRPr="004F0B51">
        <w:rPr>
          <w:rFonts w:asciiTheme="minorHAnsi" w:hAnsiTheme="minorHAnsi" w:cstheme="minorHAnsi"/>
        </w:rPr>
        <w:t>:</w:t>
      </w:r>
      <w:r>
        <w:rPr>
          <w:rFonts w:asciiTheme="minorHAnsi" w:hAnsiTheme="minorHAnsi" w:cstheme="minorHAnsi"/>
        </w:rPr>
        <w:tab/>
      </w:r>
      <w:r w:rsidRPr="004F0B51">
        <w:rPr>
          <w:rFonts w:asciiTheme="minorHAnsi" w:hAnsiTheme="minorHAnsi" w:cstheme="minorHAnsi"/>
        </w:rPr>
        <w:t>35 hours per week, Monday - Friday. Some flexibility for evening and weekend work may be required.</w:t>
      </w:r>
    </w:p>
    <w:p w14:paraId="21F54AC6" w14:textId="77777777" w:rsidR="00281E9B" w:rsidRDefault="00281E9B" w:rsidP="00281E9B">
      <w:pPr>
        <w:spacing w:line="276" w:lineRule="auto"/>
        <w:ind w:left="2160" w:hanging="2160"/>
        <w:contextualSpacing/>
        <w:rPr>
          <w:rFonts w:asciiTheme="minorHAnsi" w:hAnsiTheme="minorHAnsi" w:cstheme="minorHAnsi"/>
        </w:rPr>
      </w:pPr>
      <w:r w:rsidRPr="004F0B51">
        <w:rPr>
          <w:rFonts w:asciiTheme="minorHAnsi" w:hAnsiTheme="minorHAnsi" w:cstheme="minorHAnsi"/>
          <w:b/>
        </w:rPr>
        <w:t>Terms:</w:t>
      </w:r>
      <w:r w:rsidRPr="004F0B51">
        <w:rPr>
          <w:rFonts w:asciiTheme="minorHAnsi" w:hAnsiTheme="minorHAnsi" w:cstheme="minorHAnsi"/>
        </w:rPr>
        <w:t xml:space="preserve">  </w:t>
      </w:r>
      <w:r w:rsidRPr="004F0B51">
        <w:rPr>
          <w:rFonts w:asciiTheme="minorHAnsi" w:hAnsiTheme="minorHAnsi" w:cstheme="minorHAnsi"/>
        </w:rPr>
        <w:tab/>
      </w:r>
      <w:r>
        <w:rPr>
          <w:rFonts w:asciiTheme="minorHAnsi" w:hAnsiTheme="minorHAnsi" w:cstheme="minorHAnsi"/>
        </w:rPr>
        <w:t xml:space="preserve">€35,000-€40,000 p/a DOE. </w:t>
      </w:r>
      <w:r>
        <w:rPr>
          <w:rFonts w:ascii="Calibri" w:hAnsi="Calibri"/>
        </w:rPr>
        <w:t>Permanent Contract, 6-month probationary period</w:t>
      </w:r>
      <w:r>
        <w:rPr>
          <w:rFonts w:asciiTheme="minorHAnsi" w:hAnsiTheme="minorHAnsi" w:cstheme="minorHAnsi"/>
        </w:rPr>
        <w:t>.</w:t>
      </w:r>
    </w:p>
    <w:p w14:paraId="0DEB8954" w14:textId="77777777" w:rsidR="004F5B43" w:rsidRDefault="004F5B43" w:rsidP="004F5B43">
      <w:pPr>
        <w:ind w:left="2160" w:hanging="2160"/>
        <w:contextualSpacing/>
        <w:rPr>
          <w:rFonts w:ascii="Calibri" w:hAnsi="Calibri"/>
          <w:b/>
        </w:rPr>
      </w:pPr>
    </w:p>
    <w:p w14:paraId="63E0C520" w14:textId="77777777" w:rsidR="00603F24" w:rsidRPr="00603F24" w:rsidRDefault="00603F24" w:rsidP="00603F24">
      <w:pPr>
        <w:spacing w:line="276" w:lineRule="auto"/>
        <w:contextualSpacing/>
        <w:rPr>
          <w:rFonts w:asciiTheme="minorHAnsi" w:hAnsiTheme="minorHAnsi" w:cstheme="minorHAnsi"/>
          <w:b/>
          <w:sz w:val="28"/>
          <w:szCs w:val="28"/>
        </w:rPr>
      </w:pPr>
      <w:r w:rsidRPr="00603F24">
        <w:rPr>
          <w:rFonts w:asciiTheme="minorHAnsi" w:hAnsiTheme="minorHAnsi" w:cstheme="minorHAnsi"/>
          <w:b/>
          <w:sz w:val="28"/>
          <w:szCs w:val="28"/>
        </w:rPr>
        <w:t>Key Dates &amp; Application Process</w:t>
      </w:r>
    </w:p>
    <w:p w14:paraId="40F75077" w14:textId="77777777" w:rsidR="00603F24" w:rsidRDefault="00603F24" w:rsidP="00603F24">
      <w:pPr>
        <w:contextualSpacing/>
        <w:rPr>
          <w:rFonts w:ascii="Calibri" w:hAnsi="Calibri"/>
          <w:b/>
        </w:rPr>
      </w:pPr>
    </w:p>
    <w:p w14:paraId="6AD6B806" w14:textId="77777777" w:rsidR="00603F24" w:rsidRPr="006F1A77" w:rsidRDefault="00603F24" w:rsidP="00603F24">
      <w:pPr>
        <w:contextualSpacing/>
        <w:rPr>
          <w:rFonts w:ascii="Calibri" w:hAnsi="Calibri"/>
          <w:b/>
        </w:rPr>
      </w:pPr>
      <w:r w:rsidRPr="006F1A77">
        <w:rPr>
          <w:rFonts w:ascii="Calibri" w:hAnsi="Calibri"/>
          <w:b/>
        </w:rPr>
        <w:t xml:space="preserve">Closing date: </w:t>
      </w:r>
      <w:r w:rsidRPr="006F1A77">
        <w:rPr>
          <w:rFonts w:ascii="Calibri" w:hAnsi="Calibri"/>
          <w:bCs/>
          <w:u w:val="single"/>
        </w:rPr>
        <w:t>The</w:t>
      </w:r>
      <w:r w:rsidRPr="006F1A77">
        <w:rPr>
          <w:rFonts w:ascii="Calibri" w:hAnsi="Calibri"/>
          <w:b/>
          <w:u w:val="single"/>
        </w:rPr>
        <w:t xml:space="preserve"> </w:t>
      </w:r>
      <w:r w:rsidRPr="006F1A77">
        <w:rPr>
          <w:rFonts w:ascii="Calibri" w:hAnsi="Calibri"/>
          <w:bCs/>
          <w:u w:val="single"/>
        </w:rPr>
        <w:t>30</w:t>
      </w:r>
      <w:r w:rsidRPr="006F1A77">
        <w:rPr>
          <w:rFonts w:ascii="Calibri" w:hAnsi="Calibri"/>
          <w:bCs/>
          <w:u w:val="single"/>
          <w:vertAlign w:val="superscript"/>
        </w:rPr>
        <w:t>th</w:t>
      </w:r>
      <w:r w:rsidRPr="006F1A77">
        <w:rPr>
          <w:rFonts w:ascii="Calibri" w:hAnsi="Calibri"/>
          <w:bCs/>
          <w:u w:val="single"/>
        </w:rPr>
        <w:t xml:space="preserve"> </w:t>
      </w:r>
      <w:r>
        <w:rPr>
          <w:rFonts w:ascii="Calibri" w:hAnsi="Calibri"/>
          <w:bCs/>
          <w:u w:val="single"/>
        </w:rPr>
        <w:t xml:space="preserve">of </w:t>
      </w:r>
      <w:proofErr w:type="gramStart"/>
      <w:r w:rsidRPr="006F1A77">
        <w:rPr>
          <w:rFonts w:ascii="Calibri" w:hAnsi="Calibri"/>
          <w:bCs/>
          <w:u w:val="single"/>
        </w:rPr>
        <w:t>July,</w:t>
      </w:r>
      <w:proofErr w:type="gramEnd"/>
      <w:r w:rsidRPr="006F1A77">
        <w:rPr>
          <w:rFonts w:ascii="Calibri" w:hAnsi="Calibri"/>
          <w:bCs/>
          <w:u w:val="single"/>
        </w:rPr>
        <w:t xml:space="preserve"> 2026 at 5:00 PM</w:t>
      </w:r>
    </w:p>
    <w:p w14:paraId="4A5EB35E" w14:textId="77777777" w:rsidR="00603F24" w:rsidRDefault="00603F24" w:rsidP="00603F24">
      <w:pPr>
        <w:contextualSpacing/>
        <w:rPr>
          <w:rFonts w:ascii="Calibri" w:hAnsi="Calibri"/>
          <w:b/>
        </w:rPr>
      </w:pPr>
      <w:r w:rsidRPr="0029686B">
        <w:rPr>
          <w:rFonts w:ascii="Calibri" w:hAnsi="Calibri"/>
          <w:b/>
        </w:rPr>
        <w:t>Interviews:</w:t>
      </w:r>
      <w:r>
        <w:rPr>
          <w:rFonts w:ascii="Calibri" w:hAnsi="Calibri"/>
          <w:b/>
        </w:rPr>
        <w:t xml:space="preserve"> </w:t>
      </w:r>
      <w:r w:rsidRPr="005C4A38">
        <w:rPr>
          <w:rFonts w:ascii="Calibri" w:hAnsi="Calibri"/>
          <w:bCs/>
        </w:rPr>
        <w:t xml:space="preserve">w/c </w:t>
      </w:r>
      <w:r>
        <w:rPr>
          <w:rFonts w:ascii="Calibri" w:hAnsi="Calibri"/>
          <w:bCs/>
        </w:rPr>
        <w:t>3</w:t>
      </w:r>
      <w:r w:rsidRPr="00783A19">
        <w:rPr>
          <w:rFonts w:ascii="Calibri" w:hAnsi="Calibri"/>
          <w:bCs/>
          <w:vertAlign w:val="superscript"/>
        </w:rPr>
        <w:t>rd</w:t>
      </w:r>
      <w:r>
        <w:rPr>
          <w:rFonts w:ascii="Calibri" w:hAnsi="Calibri"/>
          <w:bCs/>
        </w:rPr>
        <w:t xml:space="preserve"> </w:t>
      </w:r>
      <w:r w:rsidRPr="005C4A38">
        <w:rPr>
          <w:rFonts w:ascii="Calibri" w:hAnsi="Calibri"/>
          <w:bCs/>
        </w:rPr>
        <w:t>Augus</w:t>
      </w:r>
      <w:r>
        <w:rPr>
          <w:rFonts w:ascii="Calibri" w:hAnsi="Calibri"/>
          <w:bCs/>
        </w:rPr>
        <w:t>t</w:t>
      </w:r>
      <w:r w:rsidRPr="00B43722">
        <w:rPr>
          <w:rFonts w:ascii="Calibri" w:hAnsi="Calibri"/>
          <w:bCs/>
        </w:rPr>
        <w:t>. A second round of interviews may be held if necessary.</w:t>
      </w:r>
      <w:r>
        <w:rPr>
          <w:rFonts w:ascii="Calibri" w:hAnsi="Calibri"/>
          <w:b/>
        </w:rPr>
        <w:t xml:space="preserve"> </w:t>
      </w:r>
    </w:p>
    <w:p w14:paraId="2E13FA49" w14:textId="77777777" w:rsidR="00603F24" w:rsidRDefault="00603F24" w:rsidP="00603F24">
      <w:pPr>
        <w:contextualSpacing/>
        <w:rPr>
          <w:rFonts w:ascii="Calibri" w:hAnsi="Calibri"/>
          <w:bCs/>
        </w:rPr>
      </w:pPr>
    </w:p>
    <w:p w14:paraId="4F7593E4" w14:textId="77777777" w:rsidR="00603F24" w:rsidRDefault="00603F24" w:rsidP="00603F24">
      <w:pPr>
        <w:contextualSpacing/>
        <w:rPr>
          <w:rFonts w:ascii="Calibri" w:hAnsi="Calibri"/>
          <w:bCs/>
        </w:rPr>
      </w:pPr>
      <w:r w:rsidRPr="00054C34">
        <w:rPr>
          <w:rFonts w:ascii="Calibri" w:hAnsi="Calibri"/>
          <w:bCs/>
        </w:rPr>
        <w:t xml:space="preserve">Please submit a CV and cover letter to </w:t>
      </w:r>
      <w:hyperlink r:id="rId11" w:history="1">
        <w:r w:rsidRPr="006233A4">
          <w:rPr>
            <w:rStyle w:val="Hyperlink"/>
            <w:rFonts w:ascii="Calibri" w:hAnsi="Calibri"/>
            <w:bCs/>
          </w:rPr>
          <w:t>recruitment@epilepsy.ie</w:t>
        </w:r>
      </w:hyperlink>
      <w:r>
        <w:rPr>
          <w:rFonts w:ascii="Calibri" w:hAnsi="Calibri"/>
          <w:bCs/>
        </w:rPr>
        <w:t xml:space="preserve"> and include ‘Community and Campaigns Officer application’ in the subject of the email. If you have any questions about this role please contact Cian Dikker, Head of Fundraising and Development, at </w:t>
      </w:r>
      <w:hyperlink r:id="rId12" w:history="1">
        <w:r w:rsidRPr="006233A4">
          <w:rPr>
            <w:rStyle w:val="Hyperlink"/>
            <w:rFonts w:ascii="Calibri" w:hAnsi="Calibri"/>
            <w:bCs/>
          </w:rPr>
          <w:t>cdikker@epilepsy.ie</w:t>
        </w:r>
      </w:hyperlink>
      <w:r>
        <w:rPr>
          <w:rFonts w:ascii="Calibri" w:hAnsi="Calibri"/>
          <w:bCs/>
        </w:rPr>
        <w:t xml:space="preserve"> or 085 880 8012.</w:t>
      </w:r>
    </w:p>
    <w:p w14:paraId="6CB775B5" w14:textId="77777777" w:rsidR="00603F24" w:rsidRDefault="00603F24" w:rsidP="00603F24">
      <w:pPr>
        <w:contextualSpacing/>
        <w:rPr>
          <w:rFonts w:ascii="Calibri" w:hAnsi="Calibri"/>
          <w:b/>
        </w:rPr>
      </w:pPr>
    </w:p>
    <w:p w14:paraId="552B7F76" w14:textId="77777777" w:rsidR="00603F24" w:rsidRPr="00261120" w:rsidRDefault="00603F24" w:rsidP="00603F24">
      <w:pPr>
        <w:rPr>
          <w:rFonts w:ascii="Calibri" w:hAnsi="Calibri"/>
          <w:iCs/>
        </w:rPr>
      </w:pPr>
      <w:r w:rsidRPr="005418E3">
        <w:rPr>
          <w:rFonts w:ascii="Calibri" w:hAnsi="Calibri"/>
          <w:iCs/>
        </w:rPr>
        <w:t xml:space="preserve">Epilepsy Ireland is an equal opportunities employer. </w:t>
      </w:r>
      <w:r>
        <w:rPr>
          <w:rFonts w:ascii="Calibri" w:hAnsi="Calibri"/>
          <w:iCs/>
        </w:rPr>
        <w:t>If you require any specific accommodations to participate in this recruitment process, please do not hesitate to contact us.</w:t>
      </w:r>
    </w:p>
    <w:p w14:paraId="3DCC5B8B" w14:textId="77777777" w:rsidR="00603F24" w:rsidRDefault="00603F24" w:rsidP="004F5B43">
      <w:pPr>
        <w:ind w:left="2160" w:hanging="2160"/>
        <w:contextualSpacing/>
        <w:rPr>
          <w:rFonts w:ascii="Calibri" w:hAnsi="Calibri"/>
          <w:b/>
        </w:rPr>
      </w:pPr>
    </w:p>
    <w:p w14:paraId="5FA82603" w14:textId="51F2E167" w:rsidR="00E87653" w:rsidRPr="00303A99" w:rsidRDefault="00E87653" w:rsidP="00A54B13">
      <w:pPr>
        <w:spacing w:line="276" w:lineRule="auto"/>
        <w:contextualSpacing/>
        <w:rPr>
          <w:rFonts w:asciiTheme="minorHAnsi" w:hAnsiTheme="minorHAnsi" w:cstheme="minorHAnsi"/>
          <w:b/>
          <w:sz w:val="28"/>
          <w:szCs w:val="28"/>
        </w:rPr>
      </w:pPr>
      <w:r w:rsidRPr="00303A99">
        <w:rPr>
          <w:rFonts w:asciiTheme="minorHAnsi" w:hAnsiTheme="minorHAnsi" w:cstheme="minorHAnsi"/>
          <w:b/>
          <w:sz w:val="28"/>
          <w:szCs w:val="28"/>
        </w:rPr>
        <w:t>Epilepsy Ireland</w:t>
      </w:r>
    </w:p>
    <w:p w14:paraId="00AFDDAF" w14:textId="77777777" w:rsidR="003E2212" w:rsidRDefault="00E87653" w:rsidP="006F1A77">
      <w:pPr>
        <w:contextualSpacing/>
        <w:rPr>
          <w:rFonts w:asciiTheme="minorHAnsi" w:hAnsiTheme="minorHAnsi" w:cstheme="minorHAnsi"/>
        </w:rPr>
      </w:pPr>
      <w:r w:rsidRPr="004F0B51">
        <w:rPr>
          <w:rFonts w:asciiTheme="minorHAnsi" w:hAnsiTheme="minorHAnsi" w:cstheme="minorHAnsi"/>
        </w:rPr>
        <w:t xml:space="preserve">Epilepsy Ireland was established in 1966 and is the national organisation working for people with epilepsy and their families. </w:t>
      </w:r>
    </w:p>
    <w:p w14:paraId="00459D6E" w14:textId="77777777" w:rsidR="003E2212" w:rsidRDefault="003E2212" w:rsidP="006F1A77">
      <w:pPr>
        <w:contextualSpacing/>
        <w:rPr>
          <w:rFonts w:asciiTheme="minorHAnsi" w:hAnsiTheme="minorHAnsi" w:cstheme="minorHAnsi"/>
        </w:rPr>
      </w:pPr>
    </w:p>
    <w:p w14:paraId="06C78370" w14:textId="77777777" w:rsidR="003E2212" w:rsidRDefault="00E87653" w:rsidP="006F1A77">
      <w:pPr>
        <w:contextualSpacing/>
        <w:rPr>
          <w:rFonts w:asciiTheme="minorHAnsi" w:hAnsiTheme="minorHAnsi" w:cstheme="minorHAnsi"/>
        </w:rPr>
      </w:pPr>
      <w:r w:rsidRPr="004F0B51">
        <w:rPr>
          <w:rFonts w:asciiTheme="minorHAnsi" w:hAnsiTheme="minorHAnsi" w:cstheme="minorHAnsi"/>
        </w:rPr>
        <w:t xml:space="preserve">Our vision is to achieve a society where no person's life is limited by epilepsy. </w:t>
      </w:r>
    </w:p>
    <w:p w14:paraId="2DED0636" w14:textId="77777777" w:rsidR="003E2212" w:rsidRDefault="003E2212" w:rsidP="006F1A77">
      <w:pPr>
        <w:contextualSpacing/>
        <w:rPr>
          <w:rFonts w:asciiTheme="minorHAnsi" w:hAnsiTheme="minorHAnsi" w:cstheme="minorHAnsi"/>
        </w:rPr>
      </w:pPr>
    </w:p>
    <w:p w14:paraId="50C73202" w14:textId="2F0A019F" w:rsidR="00E87653" w:rsidRDefault="000E1A01" w:rsidP="006F1A77">
      <w:pPr>
        <w:contextualSpacing/>
        <w:rPr>
          <w:rFonts w:asciiTheme="minorHAnsi" w:hAnsiTheme="minorHAnsi" w:cstheme="minorHAnsi"/>
        </w:rPr>
      </w:pPr>
      <w:r>
        <w:rPr>
          <w:rFonts w:asciiTheme="minorHAnsi" w:hAnsiTheme="minorHAnsi" w:cstheme="minorHAnsi"/>
        </w:rPr>
        <w:t>Our work encompasses</w:t>
      </w:r>
      <w:r w:rsidR="005414E6">
        <w:rPr>
          <w:rFonts w:asciiTheme="minorHAnsi" w:hAnsiTheme="minorHAnsi" w:cstheme="minorHAnsi"/>
        </w:rPr>
        <w:t>:</w:t>
      </w:r>
    </w:p>
    <w:p w14:paraId="1EEF21E1" w14:textId="5A460A73" w:rsidR="00430FB4" w:rsidRPr="004F0B51" w:rsidRDefault="00430FB4" w:rsidP="00A54B13">
      <w:pPr>
        <w:pStyle w:val="ListParagraph"/>
        <w:numPr>
          <w:ilvl w:val="0"/>
          <w:numId w:val="4"/>
        </w:numPr>
        <w:spacing w:line="276" w:lineRule="auto"/>
        <w:rPr>
          <w:rFonts w:asciiTheme="minorHAnsi" w:hAnsiTheme="minorHAnsi" w:cstheme="minorHAnsi"/>
        </w:rPr>
      </w:pPr>
      <w:r w:rsidRPr="004F0B51">
        <w:rPr>
          <w:rFonts w:asciiTheme="minorHAnsi" w:hAnsiTheme="minorHAnsi" w:cstheme="minorHAnsi"/>
        </w:rPr>
        <w:t>Information, training and support services for people with epilepsy and their families, delivered from head office in Dublin and 10 regional offices</w:t>
      </w:r>
      <w:r w:rsidR="000E1A01">
        <w:rPr>
          <w:rFonts w:asciiTheme="minorHAnsi" w:hAnsiTheme="minorHAnsi" w:cstheme="minorHAnsi"/>
        </w:rPr>
        <w:t>.</w:t>
      </w:r>
    </w:p>
    <w:p w14:paraId="56F36956" w14:textId="23A231F2" w:rsidR="00430FB4" w:rsidRPr="004F0B51" w:rsidRDefault="00430FB4" w:rsidP="00A54B13">
      <w:pPr>
        <w:pStyle w:val="ListParagraph"/>
        <w:numPr>
          <w:ilvl w:val="0"/>
          <w:numId w:val="4"/>
        </w:numPr>
        <w:spacing w:line="276" w:lineRule="auto"/>
        <w:rPr>
          <w:rFonts w:asciiTheme="minorHAnsi" w:hAnsiTheme="minorHAnsi" w:cstheme="minorHAnsi"/>
        </w:rPr>
      </w:pPr>
      <w:r w:rsidRPr="004F0B51">
        <w:rPr>
          <w:rFonts w:asciiTheme="minorHAnsi" w:hAnsiTheme="minorHAnsi" w:cstheme="minorHAnsi"/>
        </w:rPr>
        <w:lastRenderedPageBreak/>
        <w:t>Education and training for health professionals</w:t>
      </w:r>
      <w:r w:rsidR="000E1A01">
        <w:rPr>
          <w:rFonts w:asciiTheme="minorHAnsi" w:hAnsiTheme="minorHAnsi" w:cstheme="minorHAnsi"/>
        </w:rPr>
        <w:t>.</w:t>
      </w:r>
    </w:p>
    <w:p w14:paraId="531CF5B6" w14:textId="6FA69059" w:rsidR="00430FB4" w:rsidRPr="004F0B51" w:rsidRDefault="00430FB4" w:rsidP="00A54B13">
      <w:pPr>
        <w:pStyle w:val="ListParagraph"/>
        <w:numPr>
          <w:ilvl w:val="0"/>
          <w:numId w:val="4"/>
        </w:numPr>
        <w:spacing w:line="276" w:lineRule="auto"/>
        <w:rPr>
          <w:rFonts w:asciiTheme="minorHAnsi" w:hAnsiTheme="minorHAnsi" w:cstheme="minorHAnsi"/>
        </w:rPr>
      </w:pPr>
      <w:r w:rsidRPr="004F0B51">
        <w:rPr>
          <w:rFonts w:asciiTheme="minorHAnsi" w:hAnsiTheme="minorHAnsi" w:cstheme="minorHAnsi"/>
        </w:rPr>
        <w:t>Raising awareness and improving public understanding of epilepsy</w:t>
      </w:r>
      <w:r w:rsidR="000E1A01">
        <w:rPr>
          <w:rFonts w:asciiTheme="minorHAnsi" w:hAnsiTheme="minorHAnsi" w:cstheme="minorHAnsi"/>
        </w:rPr>
        <w:t>.</w:t>
      </w:r>
    </w:p>
    <w:p w14:paraId="190B2F6C" w14:textId="6EE2436F" w:rsidR="00430FB4" w:rsidRPr="004F0B51" w:rsidRDefault="00430FB4" w:rsidP="00A54B13">
      <w:pPr>
        <w:pStyle w:val="ListParagraph"/>
        <w:numPr>
          <w:ilvl w:val="0"/>
          <w:numId w:val="4"/>
        </w:numPr>
        <w:spacing w:line="276" w:lineRule="auto"/>
        <w:rPr>
          <w:rFonts w:asciiTheme="minorHAnsi" w:hAnsiTheme="minorHAnsi" w:cstheme="minorHAnsi"/>
        </w:rPr>
      </w:pPr>
      <w:r w:rsidRPr="004F0B51">
        <w:rPr>
          <w:rFonts w:asciiTheme="minorHAnsi" w:hAnsiTheme="minorHAnsi" w:cstheme="minorHAnsi"/>
        </w:rPr>
        <w:t>Advocating on behalf of people with epilepsy</w:t>
      </w:r>
      <w:r w:rsidR="000E1A01">
        <w:rPr>
          <w:rFonts w:asciiTheme="minorHAnsi" w:hAnsiTheme="minorHAnsi" w:cstheme="minorHAnsi"/>
        </w:rPr>
        <w:t>.</w:t>
      </w:r>
    </w:p>
    <w:p w14:paraId="5D26EFB7" w14:textId="747D62DE" w:rsidR="00430FB4" w:rsidRDefault="00430FB4" w:rsidP="006F1A77">
      <w:pPr>
        <w:pStyle w:val="ListParagraph"/>
        <w:numPr>
          <w:ilvl w:val="0"/>
          <w:numId w:val="4"/>
        </w:numPr>
        <w:rPr>
          <w:rFonts w:asciiTheme="minorHAnsi" w:hAnsiTheme="minorHAnsi" w:cstheme="minorHAnsi"/>
        </w:rPr>
      </w:pPr>
      <w:r w:rsidRPr="004F0B51">
        <w:rPr>
          <w:rFonts w:asciiTheme="minorHAnsi" w:hAnsiTheme="minorHAnsi" w:cstheme="minorHAnsi"/>
        </w:rPr>
        <w:t>Funding and supporting epilepsy research</w:t>
      </w:r>
      <w:r w:rsidR="000E1A01">
        <w:rPr>
          <w:rFonts w:asciiTheme="minorHAnsi" w:hAnsiTheme="minorHAnsi" w:cstheme="minorHAnsi"/>
        </w:rPr>
        <w:t>.</w:t>
      </w:r>
    </w:p>
    <w:p w14:paraId="1CD483B3" w14:textId="77777777" w:rsidR="000E1A01" w:rsidRPr="004F0B51" w:rsidRDefault="000E1A01" w:rsidP="006F1A77">
      <w:pPr>
        <w:pStyle w:val="ListParagraph"/>
        <w:rPr>
          <w:rFonts w:asciiTheme="minorHAnsi" w:hAnsiTheme="minorHAnsi" w:cstheme="minorHAnsi"/>
        </w:rPr>
      </w:pPr>
    </w:p>
    <w:p w14:paraId="39C72323" w14:textId="77777777" w:rsidR="00430FB4" w:rsidRPr="004F0B51" w:rsidRDefault="00430FB4" w:rsidP="006F1A77">
      <w:pPr>
        <w:pStyle w:val="NoSpacing"/>
        <w:contextualSpacing/>
        <w:rPr>
          <w:rFonts w:asciiTheme="minorHAnsi" w:hAnsiTheme="minorHAnsi" w:cstheme="minorHAnsi"/>
          <w:sz w:val="24"/>
          <w:szCs w:val="24"/>
        </w:rPr>
      </w:pPr>
      <w:r w:rsidRPr="004F0B51">
        <w:rPr>
          <w:rFonts w:asciiTheme="minorHAnsi" w:hAnsiTheme="minorHAnsi" w:cstheme="minorHAnsi"/>
          <w:sz w:val="24"/>
          <w:szCs w:val="24"/>
        </w:rPr>
        <w:t>See www.epilepsy.ie for more information on the organisation and our activities.</w:t>
      </w:r>
    </w:p>
    <w:p w14:paraId="7439131F" w14:textId="1B934931" w:rsidR="00430FB4" w:rsidRPr="004F0B51" w:rsidRDefault="00430FB4" w:rsidP="006F1A77">
      <w:pPr>
        <w:contextualSpacing/>
        <w:rPr>
          <w:rFonts w:asciiTheme="minorHAnsi" w:hAnsiTheme="minorHAnsi" w:cstheme="minorHAnsi"/>
        </w:rPr>
      </w:pPr>
    </w:p>
    <w:p w14:paraId="149D64D2" w14:textId="1E702632" w:rsidR="00BC6407" w:rsidRPr="00303A99" w:rsidRDefault="00430FB4" w:rsidP="006F1A77">
      <w:pPr>
        <w:ind w:right="-154"/>
        <w:contextualSpacing/>
        <w:rPr>
          <w:rFonts w:asciiTheme="minorHAnsi" w:hAnsiTheme="minorHAnsi" w:cstheme="minorHAnsi"/>
          <w:sz w:val="28"/>
          <w:szCs w:val="28"/>
        </w:rPr>
      </w:pPr>
      <w:r w:rsidRPr="00303A99">
        <w:rPr>
          <w:rFonts w:asciiTheme="minorHAnsi" w:hAnsiTheme="minorHAnsi" w:cstheme="minorHAnsi"/>
          <w:b/>
          <w:bCs/>
          <w:sz w:val="28"/>
          <w:szCs w:val="28"/>
        </w:rPr>
        <w:t>The Role</w:t>
      </w:r>
      <w:r w:rsidR="000E1A01" w:rsidRPr="00303A99">
        <w:rPr>
          <w:rFonts w:asciiTheme="minorHAnsi" w:hAnsiTheme="minorHAnsi" w:cstheme="minorHAnsi"/>
          <w:b/>
          <w:bCs/>
          <w:sz w:val="28"/>
          <w:szCs w:val="28"/>
        </w:rPr>
        <w:t>:</w:t>
      </w:r>
    </w:p>
    <w:p w14:paraId="6FAB08BB" w14:textId="648264A5" w:rsidR="00212604" w:rsidRDefault="00212604" w:rsidP="006F1A77">
      <w:pPr>
        <w:contextualSpacing/>
        <w:jc w:val="both"/>
        <w:rPr>
          <w:rFonts w:ascii="Calibri" w:hAnsi="Calibri"/>
          <w:color w:val="000000"/>
        </w:rPr>
      </w:pPr>
      <w:r>
        <w:rPr>
          <w:rFonts w:ascii="Calibri" w:hAnsi="Calibri"/>
          <w:color w:val="000000"/>
        </w:rPr>
        <w:t xml:space="preserve">This is an opportunity for a </w:t>
      </w:r>
      <w:r w:rsidR="00E206CD">
        <w:rPr>
          <w:rFonts w:ascii="Calibri" w:hAnsi="Calibri"/>
          <w:color w:val="000000"/>
        </w:rPr>
        <w:t xml:space="preserve">self-motivated and driven fundraiser to take ownership of key community and </w:t>
      </w:r>
      <w:r w:rsidR="00C9771B">
        <w:rPr>
          <w:rFonts w:ascii="Calibri" w:hAnsi="Calibri"/>
          <w:color w:val="000000"/>
        </w:rPr>
        <w:t>campaign</w:t>
      </w:r>
      <w:r w:rsidR="00E206CD">
        <w:rPr>
          <w:rFonts w:ascii="Calibri" w:hAnsi="Calibri"/>
          <w:color w:val="000000"/>
        </w:rPr>
        <w:t xml:space="preserve"> </w:t>
      </w:r>
      <w:r w:rsidR="00294A51">
        <w:rPr>
          <w:rFonts w:ascii="Calibri" w:hAnsi="Calibri"/>
          <w:color w:val="000000"/>
        </w:rPr>
        <w:t xml:space="preserve">fundraising </w:t>
      </w:r>
      <w:r w:rsidR="00E206CD">
        <w:rPr>
          <w:rFonts w:ascii="Calibri" w:hAnsi="Calibri"/>
          <w:color w:val="000000"/>
        </w:rPr>
        <w:t>activities</w:t>
      </w:r>
      <w:r w:rsidR="00294A51">
        <w:rPr>
          <w:rFonts w:ascii="Calibri" w:hAnsi="Calibri"/>
          <w:color w:val="000000"/>
        </w:rPr>
        <w:t xml:space="preserve">. </w:t>
      </w:r>
      <w:r w:rsidR="00A01499">
        <w:rPr>
          <w:rFonts w:ascii="Calibri" w:hAnsi="Calibri"/>
          <w:color w:val="000000"/>
        </w:rPr>
        <w:t xml:space="preserve">As part of a small team, this role will give the right candidate the opportunity to </w:t>
      </w:r>
      <w:r w:rsidR="00203FCF">
        <w:rPr>
          <w:rFonts w:ascii="Calibri" w:hAnsi="Calibri"/>
          <w:color w:val="000000"/>
        </w:rPr>
        <w:t xml:space="preserve">grow key fundraising activities </w:t>
      </w:r>
      <w:r w:rsidR="00ED7E86">
        <w:rPr>
          <w:rFonts w:ascii="Calibri" w:hAnsi="Calibri"/>
          <w:color w:val="000000"/>
        </w:rPr>
        <w:t xml:space="preserve">and deliver </w:t>
      </w:r>
      <w:r w:rsidR="00C9771B">
        <w:rPr>
          <w:rFonts w:ascii="Calibri" w:hAnsi="Calibri"/>
          <w:color w:val="000000"/>
        </w:rPr>
        <w:t>engaging campaigns.</w:t>
      </w:r>
      <w:r w:rsidR="00E206CD">
        <w:rPr>
          <w:rFonts w:ascii="Calibri" w:hAnsi="Calibri"/>
          <w:color w:val="000000"/>
        </w:rPr>
        <w:t xml:space="preserve"> </w:t>
      </w:r>
    </w:p>
    <w:p w14:paraId="73D1B249" w14:textId="77777777" w:rsidR="00212604" w:rsidRDefault="00212604" w:rsidP="00A54B13">
      <w:pPr>
        <w:spacing w:line="276" w:lineRule="auto"/>
        <w:contextualSpacing/>
        <w:jc w:val="both"/>
        <w:rPr>
          <w:rFonts w:ascii="Calibri" w:hAnsi="Calibri"/>
          <w:color w:val="000000"/>
        </w:rPr>
      </w:pPr>
    </w:p>
    <w:p w14:paraId="16501886" w14:textId="4A6B90C8" w:rsidR="00D63931" w:rsidRDefault="00D63931" w:rsidP="006F1A77">
      <w:pPr>
        <w:contextualSpacing/>
        <w:jc w:val="both"/>
        <w:rPr>
          <w:rFonts w:ascii="Calibri" w:hAnsi="Calibri"/>
          <w:color w:val="000000"/>
        </w:rPr>
      </w:pPr>
      <w:r>
        <w:rPr>
          <w:rFonts w:ascii="Calibri" w:hAnsi="Calibri"/>
          <w:color w:val="000000"/>
        </w:rPr>
        <w:t xml:space="preserve">With responsibility for key campaigns, community, and flagship fundraising activities, </w:t>
      </w:r>
      <w:r w:rsidR="00AD76D5">
        <w:rPr>
          <w:rFonts w:ascii="Calibri" w:hAnsi="Calibri"/>
          <w:color w:val="000000"/>
        </w:rPr>
        <w:t xml:space="preserve">this role hold responsibility for </w:t>
      </w:r>
      <w:r>
        <w:rPr>
          <w:rFonts w:ascii="Calibri" w:hAnsi="Calibri"/>
          <w:color w:val="000000"/>
        </w:rPr>
        <w:t xml:space="preserve">growing the organisation’s campaigns and events fundraising, recruiting new supporters, and maintaining high standards of supporter stewardship. </w:t>
      </w:r>
    </w:p>
    <w:p w14:paraId="19C99909" w14:textId="77777777" w:rsidR="00D63931" w:rsidRDefault="00D63931" w:rsidP="006F1A77">
      <w:pPr>
        <w:contextualSpacing/>
        <w:jc w:val="both"/>
        <w:rPr>
          <w:rFonts w:ascii="Calibri" w:hAnsi="Calibri"/>
          <w:color w:val="000000"/>
        </w:rPr>
      </w:pPr>
    </w:p>
    <w:p w14:paraId="6600A544" w14:textId="536FD0F9" w:rsidR="00D63931" w:rsidRDefault="00D63931" w:rsidP="006F1A77">
      <w:pPr>
        <w:contextualSpacing/>
        <w:jc w:val="both"/>
        <w:rPr>
          <w:rFonts w:ascii="Calibri" w:hAnsi="Calibri"/>
          <w:color w:val="000000"/>
        </w:rPr>
      </w:pPr>
      <w:r>
        <w:rPr>
          <w:rFonts w:ascii="Calibri" w:hAnsi="Calibri"/>
          <w:color w:val="000000"/>
        </w:rPr>
        <w:t>In addition, the officer will liais</w:t>
      </w:r>
      <w:r w:rsidR="008407C3">
        <w:rPr>
          <w:rFonts w:ascii="Calibri" w:hAnsi="Calibri"/>
          <w:color w:val="000000"/>
        </w:rPr>
        <w:t>e</w:t>
      </w:r>
      <w:r>
        <w:rPr>
          <w:rFonts w:ascii="Calibri" w:hAnsi="Calibri"/>
          <w:color w:val="000000"/>
        </w:rPr>
        <w:t xml:space="preserve"> with external fundraisers, handl</w:t>
      </w:r>
      <w:r w:rsidR="008407C3">
        <w:rPr>
          <w:rFonts w:ascii="Calibri" w:hAnsi="Calibri"/>
          <w:color w:val="000000"/>
        </w:rPr>
        <w:t>e</w:t>
      </w:r>
      <w:r>
        <w:rPr>
          <w:rFonts w:ascii="Calibri" w:hAnsi="Calibri"/>
          <w:color w:val="000000"/>
        </w:rPr>
        <w:t xml:space="preserve"> incoming queries, and promot</w:t>
      </w:r>
      <w:r w:rsidR="008407C3">
        <w:rPr>
          <w:rFonts w:ascii="Calibri" w:hAnsi="Calibri"/>
          <w:color w:val="000000"/>
        </w:rPr>
        <w:t>e</w:t>
      </w:r>
      <w:r>
        <w:rPr>
          <w:rFonts w:ascii="Calibri" w:hAnsi="Calibri"/>
          <w:color w:val="000000"/>
        </w:rPr>
        <w:t xml:space="preserve"> Epilepsy Ireland to potential new donors and other relevant </w:t>
      </w:r>
      <w:r w:rsidR="00C372B1">
        <w:rPr>
          <w:rFonts w:ascii="Calibri" w:hAnsi="Calibri"/>
          <w:color w:val="000000"/>
        </w:rPr>
        <w:t>organisations</w:t>
      </w:r>
      <w:r w:rsidR="00222065">
        <w:rPr>
          <w:rFonts w:ascii="Calibri" w:hAnsi="Calibri"/>
          <w:color w:val="000000"/>
        </w:rPr>
        <w:t>.</w:t>
      </w:r>
    </w:p>
    <w:p w14:paraId="41D107FB" w14:textId="77777777" w:rsidR="00D63931" w:rsidRDefault="00D63931" w:rsidP="006F1A77">
      <w:pPr>
        <w:contextualSpacing/>
        <w:jc w:val="both"/>
        <w:rPr>
          <w:rFonts w:ascii="Calibri" w:hAnsi="Calibri"/>
          <w:color w:val="000000"/>
        </w:rPr>
      </w:pPr>
    </w:p>
    <w:p w14:paraId="0B2BFFB4" w14:textId="11867D07" w:rsidR="00D63931" w:rsidRDefault="00D63931" w:rsidP="006F1A77">
      <w:pPr>
        <w:contextualSpacing/>
        <w:jc w:val="both"/>
        <w:rPr>
          <w:rFonts w:ascii="Calibri" w:hAnsi="Calibri"/>
          <w:color w:val="000000"/>
        </w:rPr>
      </w:pPr>
      <w:r>
        <w:rPr>
          <w:rFonts w:ascii="Calibri" w:hAnsi="Calibri"/>
          <w:color w:val="000000"/>
        </w:rPr>
        <w:t xml:space="preserve">The </w:t>
      </w:r>
      <w:r w:rsidR="008C3942">
        <w:rPr>
          <w:rFonts w:ascii="Calibri" w:hAnsi="Calibri"/>
          <w:color w:val="000000"/>
        </w:rPr>
        <w:t>Community and Campaigns O</w:t>
      </w:r>
      <w:r>
        <w:rPr>
          <w:rFonts w:ascii="Calibri" w:hAnsi="Calibri"/>
          <w:color w:val="000000"/>
        </w:rPr>
        <w:t xml:space="preserve">fficer </w:t>
      </w:r>
      <w:proofErr w:type="gramStart"/>
      <w:r w:rsidR="008C3942">
        <w:rPr>
          <w:rFonts w:ascii="Calibri" w:hAnsi="Calibri"/>
          <w:color w:val="000000"/>
        </w:rPr>
        <w:t>is</w:t>
      </w:r>
      <w:proofErr w:type="gramEnd"/>
      <w:r>
        <w:rPr>
          <w:rFonts w:ascii="Calibri" w:hAnsi="Calibri"/>
          <w:color w:val="000000"/>
        </w:rPr>
        <w:t xml:space="preserve"> an ambassador for Epilepsy Ireland in </w:t>
      </w:r>
      <w:r w:rsidR="008C3942">
        <w:rPr>
          <w:rFonts w:ascii="Calibri" w:hAnsi="Calibri"/>
          <w:color w:val="000000"/>
        </w:rPr>
        <w:t xml:space="preserve">seeking new </w:t>
      </w:r>
      <w:r>
        <w:rPr>
          <w:rFonts w:ascii="Calibri" w:hAnsi="Calibri"/>
          <w:color w:val="000000"/>
        </w:rPr>
        <w:t>support from</w:t>
      </w:r>
      <w:r w:rsidR="00C34BD7">
        <w:rPr>
          <w:rFonts w:ascii="Calibri" w:hAnsi="Calibri"/>
          <w:color w:val="000000"/>
        </w:rPr>
        <w:t xml:space="preserve"> community groups and organisations</w:t>
      </w:r>
      <w:r>
        <w:rPr>
          <w:rFonts w:ascii="Calibri" w:hAnsi="Calibri"/>
          <w:color w:val="000000"/>
        </w:rPr>
        <w:t xml:space="preserve">, actively stewarding existing supporters, and engaging our supporters in a range of digital and community-based campaigns. </w:t>
      </w:r>
    </w:p>
    <w:p w14:paraId="453FC331" w14:textId="77777777" w:rsidR="004F0B51" w:rsidRPr="004F0B51" w:rsidRDefault="004F0B51" w:rsidP="006F1A77">
      <w:pPr>
        <w:rPr>
          <w:rFonts w:asciiTheme="minorHAnsi" w:hAnsiTheme="minorHAnsi" w:cstheme="minorHAnsi"/>
        </w:rPr>
      </w:pPr>
    </w:p>
    <w:p w14:paraId="6F9B9F1A" w14:textId="50FD431F" w:rsidR="00937A65" w:rsidRPr="004F0B51" w:rsidRDefault="00937A65" w:rsidP="006F1A77">
      <w:pPr>
        <w:rPr>
          <w:rFonts w:asciiTheme="minorHAnsi" w:hAnsiTheme="minorHAnsi" w:cstheme="minorHAnsi"/>
        </w:rPr>
      </w:pPr>
      <w:r w:rsidRPr="004F0B51">
        <w:rPr>
          <w:rFonts w:asciiTheme="minorHAnsi" w:hAnsiTheme="minorHAnsi" w:cstheme="minorHAnsi"/>
        </w:rPr>
        <w:t>The duties for this role involve three key strands of activity</w:t>
      </w:r>
      <w:r w:rsidR="000E1A01">
        <w:rPr>
          <w:rFonts w:asciiTheme="minorHAnsi" w:hAnsiTheme="minorHAnsi" w:cstheme="minorHAnsi"/>
        </w:rPr>
        <w:t>:</w:t>
      </w:r>
    </w:p>
    <w:p w14:paraId="3B02A212" w14:textId="56E27604" w:rsidR="00937A65" w:rsidRPr="004F0B51" w:rsidRDefault="00937A65" w:rsidP="006F1A77">
      <w:pPr>
        <w:rPr>
          <w:rFonts w:asciiTheme="minorHAnsi" w:hAnsiTheme="minorHAnsi" w:cstheme="minorHAnsi"/>
          <w:b/>
          <w:bCs/>
        </w:rPr>
      </w:pPr>
    </w:p>
    <w:p w14:paraId="10C0518E" w14:textId="193CEE61" w:rsidR="00937A65" w:rsidRPr="00303A99" w:rsidRDefault="00287836" w:rsidP="006F1A77">
      <w:pPr>
        <w:rPr>
          <w:rFonts w:asciiTheme="minorHAnsi" w:hAnsiTheme="minorHAnsi" w:cstheme="minorHAnsi"/>
          <w:b/>
          <w:sz w:val="28"/>
          <w:szCs w:val="28"/>
        </w:rPr>
      </w:pPr>
      <w:r>
        <w:rPr>
          <w:rFonts w:asciiTheme="minorHAnsi" w:hAnsiTheme="minorHAnsi" w:cstheme="minorHAnsi"/>
          <w:b/>
          <w:bCs/>
          <w:sz w:val="28"/>
          <w:szCs w:val="28"/>
        </w:rPr>
        <w:t xml:space="preserve">Fundraising </w:t>
      </w:r>
      <w:r w:rsidR="00042025" w:rsidRPr="00303A99">
        <w:rPr>
          <w:rFonts w:asciiTheme="minorHAnsi" w:hAnsiTheme="minorHAnsi" w:cstheme="minorHAnsi"/>
          <w:b/>
          <w:bCs/>
          <w:sz w:val="28"/>
          <w:szCs w:val="28"/>
        </w:rPr>
        <w:t>D</w:t>
      </w:r>
      <w:r w:rsidR="00937A65" w:rsidRPr="00303A99">
        <w:rPr>
          <w:rFonts w:asciiTheme="minorHAnsi" w:hAnsiTheme="minorHAnsi" w:cstheme="minorHAnsi"/>
          <w:b/>
          <w:bCs/>
          <w:sz w:val="28"/>
          <w:szCs w:val="28"/>
        </w:rPr>
        <w:t>evelopment</w:t>
      </w:r>
      <w:r w:rsidR="005320B6" w:rsidRPr="00303A99">
        <w:rPr>
          <w:rFonts w:asciiTheme="minorHAnsi" w:hAnsiTheme="minorHAnsi" w:cstheme="minorHAnsi"/>
          <w:b/>
          <w:bCs/>
          <w:sz w:val="28"/>
          <w:szCs w:val="28"/>
        </w:rPr>
        <w:t xml:space="preserve"> and </w:t>
      </w:r>
      <w:r w:rsidR="00042025" w:rsidRPr="00303A99">
        <w:rPr>
          <w:rFonts w:asciiTheme="minorHAnsi" w:hAnsiTheme="minorHAnsi" w:cstheme="minorHAnsi"/>
          <w:b/>
          <w:bCs/>
          <w:sz w:val="28"/>
          <w:szCs w:val="28"/>
        </w:rPr>
        <w:t>I</w:t>
      </w:r>
      <w:r w:rsidR="005320B6" w:rsidRPr="00303A99">
        <w:rPr>
          <w:rFonts w:asciiTheme="minorHAnsi" w:hAnsiTheme="minorHAnsi" w:cstheme="minorHAnsi"/>
          <w:b/>
          <w:bCs/>
          <w:sz w:val="28"/>
          <w:szCs w:val="28"/>
        </w:rPr>
        <w:t>mplementation</w:t>
      </w:r>
    </w:p>
    <w:p w14:paraId="77B0875E" w14:textId="675BAB6B" w:rsidR="00042025" w:rsidRPr="004F0B51" w:rsidRDefault="00042025" w:rsidP="006F1A77">
      <w:pPr>
        <w:numPr>
          <w:ilvl w:val="0"/>
          <w:numId w:val="6"/>
        </w:numPr>
        <w:rPr>
          <w:rFonts w:asciiTheme="minorHAnsi" w:hAnsiTheme="minorHAnsi" w:cstheme="minorHAnsi"/>
        </w:rPr>
      </w:pPr>
      <w:r w:rsidRPr="004F0B51">
        <w:rPr>
          <w:rFonts w:asciiTheme="minorHAnsi" w:hAnsiTheme="minorHAnsi" w:cstheme="minorHAnsi"/>
        </w:rPr>
        <w:t>Work as part of the fundraising team to contribute to the overall development of the</w:t>
      </w:r>
      <w:r w:rsidR="006F2DBF">
        <w:rPr>
          <w:rFonts w:asciiTheme="minorHAnsi" w:hAnsiTheme="minorHAnsi" w:cstheme="minorHAnsi"/>
        </w:rPr>
        <w:t xml:space="preserve"> fundraising</w:t>
      </w:r>
      <w:r w:rsidRPr="004F0B51">
        <w:rPr>
          <w:rFonts w:asciiTheme="minorHAnsi" w:hAnsiTheme="minorHAnsi" w:cstheme="minorHAnsi"/>
        </w:rPr>
        <w:t xml:space="preserve"> </w:t>
      </w:r>
      <w:r w:rsidR="006F2DBF">
        <w:rPr>
          <w:rFonts w:asciiTheme="minorHAnsi" w:hAnsiTheme="minorHAnsi" w:cstheme="minorHAnsi"/>
        </w:rPr>
        <w:t>function</w:t>
      </w:r>
      <w:r w:rsidRPr="004F0B51">
        <w:rPr>
          <w:rFonts w:asciiTheme="minorHAnsi" w:hAnsiTheme="minorHAnsi" w:cstheme="minorHAnsi"/>
        </w:rPr>
        <w:t>.</w:t>
      </w:r>
    </w:p>
    <w:p w14:paraId="0FA5100C" w14:textId="7050AB59" w:rsidR="00E87653" w:rsidRPr="004F0B51" w:rsidRDefault="00E87653" w:rsidP="00A54B13">
      <w:pPr>
        <w:numPr>
          <w:ilvl w:val="0"/>
          <w:numId w:val="6"/>
        </w:numPr>
        <w:spacing w:line="276" w:lineRule="auto"/>
        <w:rPr>
          <w:rFonts w:asciiTheme="minorHAnsi" w:hAnsiTheme="minorHAnsi" w:cstheme="minorHAnsi"/>
          <w:bCs/>
        </w:rPr>
      </w:pPr>
      <w:r w:rsidRPr="004F0B51">
        <w:rPr>
          <w:rFonts w:asciiTheme="minorHAnsi" w:hAnsiTheme="minorHAnsi" w:cstheme="minorHAnsi"/>
          <w:bCs/>
        </w:rPr>
        <w:t>Work</w:t>
      </w:r>
      <w:r w:rsidR="00042025" w:rsidRPr="004F0B51">
        <w:rPr>
          <w:rFonts w:asciiTheme="minorHAnsi" w:hAnsiTheme="minorHAnsi" w:cstheme="minorHAnsi"/>
          <w:bCs/>
        </w:rPr>
        <w:t xml:space="preserve"> </w:t>
      </w:r>
      <w:r w:rsidRPr="004F0B51">
        <w:rPr>
          <w:rFonts w:asciiTheme="minorHAnsi" w:hAnsiTheme="minorHAnsi" w:cstheme="minorHAnsi"/>
          <w:bCs/>
        </w:rPr>
        <w:t xml:space="preserve">with the </w:t>
      </w:r>
      <w:r w:rsidR="00C2716C">
        <w:rPr>
          <w:rFonts w:asciiTheme="minorHAnsi" w:hAnsiTheme="minorHAnsi" w:cstheme="minorHAnsi"/>
          <w:bCs/>
        </w:rPr>
        <w:t xml:space="preserve">Head of </w:t>
      </w:r>
      <w:r w:rsidRPr="004F0B51">
        <w:rPr>
          <w:rFonts w:asciiTheme="minorHAnsi" w:hAnsiTheme="minorHAnsi" w:cstheme="minorHAnsi"/>
          <w:bCs/>
        </w:rPr>
        <w:t xml:space="preserve">Fundraising </w:t>
      </w:r>
      <w:r w:rsidR="00937A65" w:rsidRPr="004F0B51">
        <w:rPr>
          <w:rFonts w:asciiTheme="minorHAnsi" w:hAnsiTheme="minorHAnsi" w:cstheme="minorHAnsi"/>
          <w:bCs/>
        </w:rPr>
        <w:t>and Development</w:t>
      </w:r>
      <w:r w:rsidRPr="004F0B51">
        <w:rPr>
          <w:rFonts w:asciiTheme="minorHAnsi" w:hAnsiTheme="minorHAnsi" w:cstheme="minorHAnsi"/>
          <w:bCs/>
        </w:rPr>
        <w:t xml:space="preserve"> to</w:t>
      </w:r>
      <w:r w:rsidR="005A0170">
        <w:rPr>
          <w:rFonts w:asciiTheme="minorHAnsi" w:hAnsiTheme="minorHAnsi" w:cstheme="minorHAnsi"/>
          <w:bCs/>
        </w:rPr>
        <w:t xml:space="preserve"> </w:t>
      </w:r>
      <w:r w:rsidR="00937A65" w:rsidRPr="004F0B51">
        <w:rPr>
          <w:rFonts w:asciiTheme="minorHAnsi" w:hAnsiTheme="minorHAnsi" w:cstheme="minorHAnsi"/>
          <w:bCs/>
        </w:rPr>
        <w:t>implement</w:t>
      </w:r>
      <w:r w:rsidRPr="004F0B51">
        <w:rPr>
          <w:rFonts w:asciiTheme="minorHAnsi" w:hAnsiTheme="minorHAnsi" w:cstheme="minorHAnsi"/>
          <w:bCs/>
        </w:rPr>
        <w:t xml:space="preserve"> new</w:t>
      </w:r>
      <w:r w:rsidR="005A0170">
        <w:rPr>
          <w:rFonts w:asciiTheme="minorHAnsi" w:hAnsiTheme="minorHAnsi" w:cstheme="minorHAnsi"/>
          <w:bCs/>
        </w:rPr>
        <w:t xml:space="preserve"> fundraising activities.</w:t>
      </w:r>
    </w:p>
    <w:p w14:paraId="68343424" w14:textId="6D633432" w:rsidR="005320B6" w:rsidRDefault="0016028A" w:rsidP="00A54B13">
      <w:pPr>
        <w:numPr>
          <w:ilvl w:val="0"/>
          <w:numId w:val="6"/>
        </w:numPr>
        <w:spacing w:line="276" w:lineRule="auto"/>
        <w:rPr>
          <w:rFonts w:asciiTheme="minorHAnsi" w:hAnsiTheme="minorHAnsi" w:cstheme="minorHAnsi"/>
          <w:bCs/>
        </w:rPr>
      </w:pPr>
      <w:r>
        <w:rPr>
          <w:rFonts w:asciiTheme="minorHAnsi" w:hAnsiTheme="minorHAnsi" w:cstheme="minorHAnsi"/>
          <w:bCs/>
        </w:rPr>
        <w:t xml:space="preserve">Lead the implementation of </w:t>
      </w:r>
      <w:r w:rsidR="005320B6" w:rsidRPr="004F0B51">
        <w:rPr>
          <w:rFonts w:asciiTheme="minorHAnsi" w:hAnsiTheme="minorHAnsi" w:cstheme="minorHAnsi"/>
          <w:bCs/>
        </w:rPr>
        <w:t>our annual flagship fundraising campaigns an</w:t>
      </w:r>
      <w:r w:rsidR="001E1F74">
        <w:rPr>
          <w:rFonts w:asciiTheme="minorHAnsi" w:hAnsiTheme="minorHAnsi" w:cstheme="minorHAnsi"/>
          <w:bCs/>
        </w:rPr>
        <w:t>d</w:t>
      </w:r>
      <w:r w:rsidR="007D276A">
        <w:rPr>
          <w:rFonts w:asciiTheme="minorHAnsi" w:hAnsiTheme="minorHAnsi" w:cstheme="minorHAnsi"/>
          <w:bCs/>
        </w:rPr>
        <w:t xml:space="preserve"> </w:t>
      </w:r>
      <w:r w:rsidR="00282229">
        <w:rPr>
          <w:rFonts w:asciiTheme="minorHAnsi" w:hAnsiTheme="minorHAnsi" w:cstheme="minorHAnsi"/>
          <w:bCs/>
        </w:rPr>
        <w:t>effectively increase engagement</w:t>
      </w:r>
      <w:r w:rsidR="001E1F74">
        <w:rPr>
          <w:rFonts w:asciiTheme="minorHAnsi" w:hAnsiTheme="minorHAnsi" w:cstheme="minorHAnsi"/>
          <w:bCs/>
        </w:rPr>
        <w:t xml:space="preserve"> with donors and volunteers</w:t>
      </w:r>
      <w:r w:rsidR="001431F5">
        <w:rPr>
          <w:rFonts w:asciiTheme="minorHAnsi" w:hAnsiTheme="minorHAnsi" w:cstheme="minorHAnsi"/>
          <w:bCs/>
        </w:rPr>
        <w:t>.</w:t>
      </w:r>
    </w:p>
    <w:p w14:paraId="0257239A" w14:textId="6B83935F" w:rsidR="001E75BB" w:rsidRPr="004F0B51" w:rsidRDefault="00436EF8" w:rsidP="00A54B13">
      <w:pPr>
        <w:numPr>
          <w:ilvl w:val="0"/>
          <w:numId w:val="6"/>
        </w:numPr>
        <w:spacing w:line="276" w:lineRule="auto"/>
        <w:rPr>
          <w:rFonts w:asciiTheme="minorHAnsi" w:hAnsiTheme="minorHAnsi" w:cstheme="minorHAnsi"/>
          <w:bCs/>
        </w:rPr>
      </w:pPr>
      <w:r>
        <w:rPr>
          <w:rFonts w:asciiTheme="minorHAnsi" w:hAnsiTheme="minorHAnsi" w:cstheme="minorHAnsi"/>
          <w:bCs/>
        </w:rPr>
        <w:t>Steward</w:t>
      </w:r>
      <w:r w:rsidR="007E1499">
        <w:rPr>
          <w:rFonts w:asciiTheme="minorHAnsi" w:hAnsiTheme="minorHAnsi" w:cstheme="minorHAnsi"/>
          <w:bCs/>
        </w:rPr>
        <w:t xml:space="preserve"> and develop participation and fundraising </w:t>
      </w:r>
      <w:r w:rsidR="00486CF1">
        <w:rPr>
          <w:rFonts w:asciiTheme="minorHAnsi" w:hAnsiTheme="minorHAnsi" w:cstheme="minorHAnsi"/>
          <w:bCs/>
        </w:rPr>
        <w:t>through</w:t>
      </w:r>
      <w:r w:rsidR="007E1499">
        <w:rPr>
          <w:rFonts w:asciiTheme="minorHAnsi" w:hAnsiTheme="minorHAnsi" w:cstheme="minorHAnsi"/>
          <w:bCs/>
        </w:rPr>
        <w:t xml:space="preserve"> events such as the Dublin City Marathon and M</w:t>
      </w:r>
      <w:r>
        <w:rPr>
          <w:rFonts w:asciiTheme="minorHAnsi" w:hAnsiTheme="minorHAnsi" w:cstheme="minorHAnsi"/>
          <w:bCs/>
        </w:rPr>
        <w:t>i</w:t>
      </w:r>
      <w:r w:rsidR="007E1499">
        <w:rPr>
          <w:rFonts w:asciiTheme="minorHAnsi" w:hAnsiTheme="minorHAnsi" w:cstheme="minorHAnsi"/>
          <w:bCs/>
        </w:rPr>
        <w:t>ni Marathon.</w:t>
      </w:r>
    </w:p>
    <w:p w14:paraId="6CD4A53A" w14:textId="77777777" w:rsidR="00B749D9" w:rsidRPr="00B749D9" w:rsidRDefault="005320B6" w:rsidP="00A54B13">
      <w:pPr>
        <w:numPr>
          <w:ilvl w:val="0"/>
          <w:numId w:val="6"/>
        </w:numPr>
        <w:spacing w:line="276" w:lineRule="auto"/>
        <w:rPr>
          <w:rFonts w:asciiTheme="minorHAnsi" w:hAnsiTheme="minorHAnsi" w:cstheme="minorHAnsi"/>
          <w:bCs/>
        </w:rPr>
      </w:pPr>
      <w:r w:rsidRPr="004F0B51">
        <w:rPr>
          <w:rFonts w:asciiTheme="minorHAnsi" w:hAnsiTheme="minorHAnsi" w:cstheme="minorHAnsi"/>
        </w:rPr>
        <w:t>Provid</w:t>
      </w:r>
      <w:r w:rsidR="00042025" w:rsidRPr="004F0B51">
        <w:rPr>
          <w:rFonts w:asciiTheme="minorHAnsi" w:hAnsiTheme="minorHAnsi" w:cstheme="minorHAnsi"/>
        </w:rPr>
        <w:t xml:space="preserve">e </w:t>
      </w:r>
      <w:r w:rsidRPr="004F0B51">
        <w:rPr>
          <w:rFonts w:asciiTheme="minorHAnsi" w:hAnsiTheme="minorHAnsi" w:cstheme="minorHAnsi"/>
        </w:rPr>
        <w:t xml:space="preserve">regular analysis and reports to the </w:t>
      </w:r>
      <w:r w:rsidR="00287836">
        <w:rPr>
          <w:rFonts w:asciiTheme="minorHAnsi" w:hAnsiTheme="minorHAnsi" w:cstheme="minorHAnsi"/>
        </w:rPr>
        <w:t xml:space="preserve">Head of </w:t>
      </w:r>
      <w:r w:rsidRPr="004F0B51">
        <w:rPr>
          <w:rFonts w:asciiTheme="minorHAnsi" w:hAnsiTheme="minorHAnsi" w:cstheme="minorHAnsi"/>
        </w:rPr>
        <w:t>Fundraising and Developmen</w:t>
      </w:r>
      <w:r w:rsidR="00287836">
        <w:rPr>
          <w:rFonts w:asciiTheme="minorHAnsi" w:hAnsiTheme="minorHAnsi" w:cstheme="minorHAnsi"/>
        </w:rPr>
        <w:t>t</w:t>
      </w:r>
      <w:r w:rsidRPr="004F0B51">
        <w:rPr>
          <w:rFonts w:asciiTheme="minorHAnsi" w:hAnsiTheme="minorHAnsi" w:cstheme="minorHAnsi"/>
        </w:rPr>
        <w:t xml:space="preserve"> on activities and performance. </w:t>
      </w:r>
    </w:p>
    <w:p w14:paraId="49DC73D2" w14:textId="48F9D26B" w:rsidR="00042025" w:rsidRPr="004F0B51" w:rsidRDefault="00042025" w:rsidP="00A54B13">
      <w:pPr>
        <w:numPr>
          <w:ilvl w:val="0"/>
          <w:numId w:val="6"/>
        </w:numPr>
        <w:spacing w:line="276" w:lineRule="auto"/>
        <w:rPr>
          <w:rFonts w:asciiTheme="minorHAnsi" w:hAnsiTheme="minorHAnsi" w:cstheme="minorHAnsi"/>
        </w:rPr>
      </w:pPr>
      <w:r w:rsidRPr="004F0B51">
        <w:rPr>
          <w:rFonts w:asciiTheme="minorHAnsi" w:hAnsiTheme="minorHAnsi" w:cstheme="minorHAnsi"/>
        </w:rPr>
        <w:t xml:space="preserve">Ensure fundraising </w:t>
      </w:r>
      <w:r w:rsidR="003A25EC">
        <w:rPr>
          <w:rFonts w:asciiTheme="minorHAnsi" w:hAnsiTheme="minorHAnsi" w:cstheme="minorHAnsi"/>
        </w:rPr>
        <w:t>is</w:t>
      </w:r>
      <w:r w:rsidRPr="004F0B51">
        <w:rPr>
          <w:rFonts w:asciiTheme="minorHAnsi" w:hAnsiTheme="minorHAnsi" w:cstheme="minorHAnsi"/>
        </w:rPr>
        <w:t xml:space="preserve"> carried out in a</w:t>
      </w:r>
      <w:r w:rsidR="00E0093E">
        <w:rPr>
          <w:rFonts w:asciiTheme="minorHAnsi" w:hAnsiTheme="minorHAnsi" w:cstheme="minorHAnsi"/>
        </w:rPr>
        <w:t>n efficient and</w:t>
      </w:r>
      <w:r w:rsidRPr="004F0B51">
        <w:rPr>
          <w:rFonts w:asciiTheme="minorHAnsi" w:hAnsiTheme="minorHAnsi" w:cstheme="minorHAnsi"/>
        </w:rPr>
        <w:t xml:space="preserve"> cost-effective manner.</w:t>
      </w:r>
    </w:p>
    <w:p w14:paraId="176E9108" w14:textId="4BFC7458" w:rsidR="005320B6" w:rsidRPr="00FC7CA5" w:rsidRDefault="00042025" w:rsidP="00A54B13">
      <w:pPr>
        <w:numPr>
          <w:ilvl w:val="0"/>
          <w:numId w:val="6"/>
        </w:numPr>
        <w:spacing w:line="276" w:lineRule="auto"/>
        <w:rPr>
          <w:rFonts w:asciiTheme="minorHAnsi" w:hAnsiTheme="minorHAnsi" w:cstheme="minorHAnsi"/>
        </w:rPr>
      </w:pPr>
      <w:r w:rsidRPr="004F0B51">
        <w:rPr>
          <w:rFonts w:asciiTheme="minorHAnsi" w:hAnsiTheme="minorHAnsi" w:cstheme="minorHAnsi"/>
        </w:rPr>
        <w:t>Ensure</w:t>
      </w:r>
      <w:r w:rsidR="00FD439F">
        <w:rPr>
          <w:rFonts w:asciiTheme="minorHAnsi" w:hAnsiTheme="minorHAnsi" w:cstheme="minorHAnsi"/>
        </w:rPr>
        <w:t xml:space="preserve"> compliance with</w:t>
      </w:r>
      <w:r w:rsidRPr="004F0B51">
        <w:rPr>
          <w:rFonts w:asciiTheme="minorHAnsi" w:hAnsiTheme="minorHAnsi" w:cstheme="minorHAnsi"/>
        </w:rPr>
        <w:t xml:space="preserve"> cash handling, banking, </w:t>
      </w:r>
      <w:r w:rsidR="003D2B19">
        <w:rPr>
          <w:rFonts w:asciiTheme="minorHAnsi" w:hAnsiTheme="minorHAnsi" w:cstheme="minorHAnsi"/>
        </w:rPr>
        <w:t xml:space="preserve">gift </w:t>
      </w:r>
      <w:r w:rsidRPr="004F0B51">
        <w:rPr>
          <w:rFonts w:asciiTheme="minorHAnsi" w:hAnsiTheme="minorHAnsi" w:cstheme="minorHAnsi"/>
        </w:rPr>
        <w:t>acknowled</w:t>
      </w:r>
      <w:r w:rsidR="004D61D9">
        <w:rPr>
          <w:rFonts w:asciiTheme="minorHAnsi" w:hAnsiTheme="minorHAnsi" w:cstheme="minorHAnsi"/>
        </w:rPr>
        <w:t>g</w:t>
      </w:r>
      <w:r w:rsidR="003D2B19">
        <w:rPr>
          <w:rFonts w:asciiTheme="minorHAnsi" w:hAnsiTheme="minorHAnsi" w:cstheme="minorHAnsi"/>
        </w:rPr>
        <w:t>ment</w:t>
      </w:r>
      <w:r w:rsidR="006F2AB6">
        <w:rPr>
          <w:rFonts w:asciiTheme="minorHAnsi" w:hAnsiTheme="minorHAnsi" w:cstheme="minorHAnsi"/>
        </w:rPr>
        <w:t>,</w:t>
      </w:r>
      <w:r w:rsidRPr="004F0B51">
        <w:rPr>
          <w:rFonts w:asciiTheme="minorHAnsi" w:hAnsiTheme="minorHAnsi" w:cstheme="minorHAnsi"/>
        </w:rPr>
        <w:t xml:space="preserve"> and receipting policies.</w:t>
      </w:r>
    </w:p>
    <w:p w14:paraId="68A98536" w14:textId="77777777" w:rsidR="005C4A38" w:rsidRDefault="005C4A38" w:rsidP="005C4A38">
      <w:pPr>
        <w:spacing w:line="276" w:lineRule="auto"/>
        <w:rPr>
          <w:rFonts w:asciiTheme="minorHAnsi" w:hAnsiTheme="minorHAnsi" w:cstheme="minorHAnsi"/>
          <w:bCs/>
        </w:rPr>
      </w:pPr>
    </w:p>
    <w:p w14:paraId="2955958B" w14:textId="77777777" w:rsidR="00603F24" w:rsidRDefault="00603F24">
      <w:pPr>
        <w:spacing w:after="160" w:line="259" w:lineRule="auto"/>
        <w:rPr>
          <w:rFonts w:asciiTheme="minorHAnsi" w:hAnsiTheme="minorHAnsi" w:cstheme="minorHAnsi"/>
          <w:b/>
          <w:bCs/>
          <w:sz w:val="28"/>
          <w:szCs w:val="28"/>
        </w:rPr>
      </w:pPr>
      <w:r>
        <w:rPr>
          <w:rFonts w:asciiTheme="minorHAnsi" w:hAnsiTheme="minorHAnsi" w:cstheme="minorHAnsi"/>
          <w:b/>
          <w:bCs/>
          <w:sz w:val="28"/>
          <w:szCs w:val="28"/>
        </w:rPr>
        <w:br w:type="page"/>
      </w:r>
    </w:p>
    <w:p w14:paraId="03687F46" w14:textId="67545534" w:rsidR="005320B6" w:rsidRPr="00303A99" w:rsidRDefault="00042025" w:rsidP="005C4A38">
      <w:pPr>
        <w:spacing w:line="276" w:lineRule="auto"/>
        <w:rPr>
          <w:rFonts w:asciiTheme="minorHAnsi" w:hAnsiTheme="minorHAnsi" w:cstheme="minorHAnsi"/>
          <w:bCs/>
          <w:sz w:val="28"/>
          <w:szCs w:val="28"/>
        </w:rPr>
      </w:pPr>
      <w:r w:rsidRPr="00303A99">
        <w:rPr>
          <w:rFonts w:asciiTheme="minorHAnsi" w:hAnsiTheme="minorHAnsi" w:cstheme="minorHAnsi"/>
          <w:b/>
          <w:bCs/>
          <w:sz w:val="28"/>
          <w:szCs w:val="28"/>
        </w:rPr>
        <w:lastRenderedPageBreak/>
        <w:t>Relationship Management/</w:t>
      </w:r>
      <w:r w:rsidR="00937A65" w:rsidRPr="00303A99">
        <w:rPr>
          <w:rFonts w:asciiTheme="minorHAnsi" w:hAnsiTheme="minorHAnsi" w:cstheme="minorHAnsi"/>
          <w:b/>
          <w:bCs/>
          <w:sz w:val="28"/>
          <w:szCs w:val="28"/>
        </w:rPr>
        <w:t xml:space="preserve">People </w:t>
      </w:r>
      <w:r w:rsidRPr="00303A99">
        <w:rPr>
          <w:rFonts w:asciiTheme="minorHAnsi" w:hAnsiTheme="minorHAnsi" w:cstheme="minorHAnsi"/>
          <w:b/>
          <w:bCs/>
          <w:sz w:val="28"/>
          <w:szCs w:val="28"/>
        </w:rPr>
        <w:t>E</w:t>
      </w:r>
      <w:r w:rsidR="00937A65" w:rsidRPr="00303A99">
        <w:rPr>
          <w:rFonts w:asciiTheme="minorHAnsi" w:hAnsiTheme="minorHAnsi" w:cstheme="minorHAnsi"/>
          <w:b/>
          <w:bCs/>
          <w:sz w:val="28"/>
          <w:szCs w:val="28"/>
        </w:rPr>
        <w:t xml:space="preserve">ngagement </w:t>
      </w:r>
    </w:p>
    <w:p w14:paraId="34A5335A" w14:textId="762FFF63" w:rsidR="00146156" w:rsidRPr="00CA7002" w:rsidRDefault="00146156" w:rsidP="00A54B13">
      <w:pPr>
        <w:numPr>
          <w:ilvl w:val="0"/>
          <w:numId w:val="6"/>
        </w:numPr>
        <w:spacing w:line="276" w:lineRule="auto"/>
        <w:jc w:val="both"/>
        <w:rPr>
          <w:rFonts w:ascii="Calibri" w:hAnsi="Calibri"/>
          <w:bCs/>
        </w:rPr>
      </w:pPr>
      <w:r>
        <w:rPr>
          <w:rFonts w:ascii="Calibri" w:hAnsi="Calibri"/>
          <w:bCs/>
        </w:rPr>
        <w:t xml:space="preserve">Act as a central point of contact for volunteers holding events in support of Epilepsy Ireland </w:t>
      </w:r>
      <w:r w:rsidRPr="00CD0665">
        <w:rPr>
          <w:rFonts w:ascii="Calibri" w:hAnsi="Calibri"/>
        </w:rPr>
        <w:t xml:space="preserve">and, in conjunction with Head Office, assist in the </w:t>
      </w:r>
      <w:r w:rsidR="0047676A">
        <w:rPr>
          <w:rFonts w:ascii="Calibri" w:hAnsi="Calibri"/>
        </w:rPr>
        <w:t>coordination</w:t>
      </w:r>
      <w:r w:rsidRPr="00CD0665">
        <w:rPr>
          <w:rFonts w:ascii="Calibri" w:hAnsi="Calibri"/>
        </w:rPr>
        <w:t xml:space="preserve"> and training of fundraising volunteers</w:t>
      </w:r>
      <w:r>
        <w:rPr>
          <w:rFonts w:ascii="Calibri" w:hAnsi="Calibri"/>
        </w:rPr>
        <w:t xml:space="preserve">. </w:t>
      </w:r>
    </w:p>
    <w:p w14:paraId="681DB906" w14:textId="7C08C15F" w:rsidR="00042025" w:rsidRPr="004F0B51" w:rsidRDefault="00042025" w:rsidP="00A54B13">
      <w:pPr>
        <w:pStyle w:val="ListParagraph"/>
        <w:numPr>
          <w:ilvl w:val="0"/>
          <w:numId w:val="6"/>
        </w:numPr>
        <w:spacing w:line="276" w:lineRule="auto"/>
        <w:rPr>
          <w:rFonts w:asciiTheme="minorHAnsi" w:hAnsiTheme="minorHAnsi" w:cstheme="minorHAnsi"/>
        </w:rPr>
      </w:pPr>
      <w:r w:rsidRPr="004F0B51">
        <w:rPr>
          <w:rFonts w:asciiTheme="minorHAnsi" w:hAnsiTheme="minorHAnsi" w:cstheme="minorHAnsi"/>
        </w:rPr>
        <w:t xml:space="preserve">Develop relationships with </w:t>
      </w:r>
      <w:r w:rsidR="00CA7002">
        <w:rPr>
          <w:rFonts w:asciiTheme="minorHAnsi" w:hAnsiTheme="minorHAnsi" w:cstheme="minorHAnsi"/>
        </w:rPr>
        <w:t xml:space="preserve">community </w:t>
      </w:r>
      <w:r w:rsidRPr="004F0B51">
        <w:rPr>
          <w:rFonts w:asciiTheme="minorHAnsi" w:hAnsiTheme="minorHAnsi" w:cstheme="minorHAnsi"/>
        </w:rPr>
        <w:t>groups and societies, schools</w:t>
      </w:r>
      <w:r w:rsidR="00EB16D6">
        <w:rPr>
          <w:rFonts w:asciiTheme="minorHAnsi" w:hAnsiTheme="minorHAnsi" w:cstheme="minorHAnsi"/>
        </w:rPr>
        <w:t>,</w:t>
      </w:r>
      <w:r w:rsidRPr="004F0B51">
        <w:rPr>
          <w:rFonts w:asciiTheme="minorHAnsi" w:hAnsiTheme="minorHAnsi" w:cstheme="minorHAnsi"/>
        </w:rPr>
        <w:t xml:space="preserve"> and other appropriate organisations with the aim of converting their support into fundraising activities</w:t>
      </w:r>
      <w:r w:rsidR="008F5141">
        <w:rPr>
          <w:rFonts w:asciiTheme="minorHAnsi" w:hAnsiTheme="minorHAnsi" w:cstheme="minorHAnsi"/>
        </w:rPr>
        <w:t>.</w:t>
      </w:r>
    </w:p>
    <w:p w14:paraId="5001F850" w14:textId="51FB1710" w:rsidR="00042025" w:rsidRDefault="00042025" w:rsidP="00A54B13">
      <w:pPr>
        <w:numPr>
          <w:ilvl w:val="0"/>
          <w:numId w:val="6"/>
        </w:numPr>
        <w:spacing w:line="276" w:lineRule="auto"/>
        <w:rPr>
          <w:rFonts w:asciiTheme="minorHAnsi" w:hAnsiTheme="minorHAnsi" w:cstheme="minorHAnsi"/>
          <w:color w:val="000000"/>
          <w:lang w:val="en-IE"/>
        </w:rPr>
      </w:pPr>
      <w:r w:rsidRPr="004F0B51">
        <w:rPr>
          <w:rFonts w:asciiTheme="minorHAnsi" w:hAnsiTheme="minorHAnsi" w:cstheme="minorHAnsi"/>
          <w:color w:val="000000"/>
          <w:lang w:val="en-IE"/>
        </w:rPr>
        <w:t>Respond to public queries, fundraising</w:t>
      </w:r>
      <w:r w:rsidR="00EB14B0">
        <w:rPr>
          <w:rFonts w:asciiTheme="minorHAnsi" w:hAnsiTheme="minorHAnsi" w:cstheme="minorHAnsi"/>
          <w:color w:val="000000"/>
          <w:lang w:val="en-IE"/>
        </w:rPr>
        <w:t>,</w:t>
      </w:r>
      <w:r w:rsidRPr="004F0B51">
        <w:rPr>
          <w:rFonts w:asciiTheme="minorHAnsi" w:hAnsiTheme="minorHAnsi" w:cstheme="minorHAnsi"/>
          <w:color w:val="000000"/>
          <w:lang w:val="en-IE"/>
        </w:rPr>
        <w:t xml:space="preserve"> and general administration tasks.</w:t>
      </w:r>
    </w:p>
    <w:p w14:paraId="35757B16" w14:textId="708FFE53" w:rsidR="00B749D9" w:rsidRPr="00B749D9" w:rsidRDefault="00B749D9" w:rsidP="006F1A77">
      <w:pPr>
        <w:numPr>
          <w:ilvl w:val="0"/>
          <w:numId w:val="6"/>
        </w:numPr>
        <w:rPr>
          <w:rFonts w:asciiTheme="minorHAnsi" w:hAnsiTheme="minorHAnsi" w:cstheme="minorHAnsi"/>
          <w:bCs/>
        </w:rPr>
      </w:pPr>
      <w:r w:rsidRPr="004F0B51">
        <w:rPr>
          <w:rFonts w:asciiTheme="minorHAnsi" w:hAnsiTheme="minorHAnsi" w:cstheme="minorHAnsi"/>
        </w:rPr>
        <w:t xml:space="preserve">Ensure relevant information is gathered and </w:t>
      </w:r>
      <w:r>
        <w:rPr>
          <w:rFonts w:asciiTheme="minorHAnsi" w:hAnsiTheme="minorHAnsi" w:cstheme="minorHAnsi"/>
        </w:rPr>
        <w:t>recorded</w:t>
      </w:r>
      <w:r w:rsidRPr="004F0B51">
        <w:rPr>
          <w:rFonts w:asciiTheme="minorHAnsi" w:hAnsiTheme="minorHAnsi" w:cstheme="minorHAnsi"/>
        </w:rPr>
        <w:t xml:space="preserve"> on </w:t>
      </w:r>
      <w:r>
        <w:rPr>
          <w:rFonts w:asciiTheme="minorHAnsi" w:hAnsiTheme="minorHAnsi" w:cstheme="minorHAnsi"/>
        </w:rPr>
        <w:t>CRM</w:t>
      </w:r>
      <w:r w:rsidRPr="004F0B51">
        <w:rPr>
          <w:rFonts w:asciiTheme="minorHAnsi" w:hAnsiTheme="minorHAnsi" w:cstheme="minorHAnsi"/>
        </w:rPr>
        <w:t xml:space="preserve">. </w:t>
      </w:r>
    </w:p>
    <w:p w14:paraId="3CFFF346" w14:textId="28B7F4BB" w:rsidR="00937A65" w:rsidRPr="004F0B51" w:rsidRDefault="00937A65" w:rsidP="006F1A77">
      <w:pPr>
        <w:rPr>
          <w:rFonts w:asciiTheme="minorHAnsi" w:hAnsiTheme="minorHAnsi" w:cstheme="minorHAnsi"/>
          <w:bCs/>
        </w:rPr>
      </w:pPr>
    </w:p>
    <w:p w14:paraId="378F5F13" w14:textId="4A11AB0F" w:rsidR="00937A65" w:rsidRPr="00303A99" w:rsidRDefault="005320B6" w:rsidP="006F1A77">
      <w:pPr>
        <w:rPr>
          <w:rFonts w:asciiTheme="minorHAnsi" w:hAnsiTheme="minorHAnsi" w:cstheme="minorHAnsi"/>
          <w:b/>
          <w:sz w:val="28"/>
          <w:szCs w:val="28"/>
        </w:rPr>
      </w:pPr>
      <w:r w:rsidRPr="00303A99">
        <w:rPr>
          <w:rFonts w:asciiTheme="minorHAnsi" w:hAnsiTheme="minorHAnsi" w:cstheme="minorHAnsi"/>
          <w:b/>
          <w:sz w:val="28"/>
          <w:szCs w:val="28"/>
        </w:rPr>
        <w:t xml:space="preserve">Digital </w:t>
      </w:r>
      <w:r w:rsidR="005F46C6" w:rsidRPr="00303A99">
        <w:rPr>
          <w:rFonts w:asciiTheme="minorHAnsi" w:hAnsiTheme="minorHAnsi" w:cstheme="minorHAnsi"/>
          <w:b/>
          <w:sz w:val="28"/>
          <w:szCs w:val="28"/>
        </w:rPr>
        <w:t>Fundraising and</w:t>
      </w:r>
      <w:r w:rsidRPr="00303A99">
        <w:rPr>
          <w:rFonts w:asciiTheme="minorHAnsi" w:hAnsiTheme="minorHAnsi" w:cstheme="minorHAnsi"/>
          <w:b/>
          <w:sz w:val="28"/>
          <w:szCs w:val="28"/>
        </w:rPr>
        <w:t xml:space="preserve"> Engagement</w:t>
      </w:r>
    </w:p>
    <w:p w14:paraId="0B689B68" w14:textId="7C994463" w:rsidR="003152F8" w:rsidRDefault="00815CDE" w:rsidP="00A54B13">
      <w:pPr>
        <w:numPr>
          <w:ilvl w:val="0"/>
          <w:numId w:val="6"/>
        </w:numPr>
        <w:spacing w:line="276" w:lineRule="auto"/>
        <w:rPr>
          <w:rFonts w:asciiTheme="minorHAnsi" w:hAnsiTheme="minorHAnsi" w:cstheme="minorHAnsi"/>
          <w:bCs/>
        </w:rPr>
      </w:pPr>
      <w:r>
        <w:rPr>
          <w:rFonts w:asciiTheme="minorHAnsi" w:hAnsiTheme="minorHAnsi" w:cstheme="minorHAnsi"/>
          <w:bCs/>
        </w:rPr>
        <w:t>E</w:t>
      </w:r>
      <w:r w:rsidR="00E87653" w:rsidRPr="004F0B51">
        <w:rPr>
          <w:rFonts w:asciiTheme="minorHAnsi" w:hAnsiTheme="minorHAnsi" w:cstheme="minorHAnsi"/>
          <w:bCs/>
        </w:rPr>
        <w:t>ngag</w:t>
      </w:r>
      <w:r>
        <w:rPr>
          <w:rFonts w:asciiTheme="minorHAnsi" w:hAnsiTheme="minorHAnsi" w:cstheme="minorHAnsi"/>
          <w:bCs/>
        </w:rPr>
        <w:t>e</w:t>
      </w:r>
      <w:r w:rsidR="00E87653" w:rsidRPr="004F0B51">
        <w:rPr>
          <w:rFonts w:asciiTheme="minorHAnsi" w:hAnsiTheme="minorHAnsi" w:cstheme="minorHAnsi"/>
          <w:bCs/>
        </w:rPr>
        <w:t xml:space="preserve"> with fundraisers</w:t>
      </w:r>
      <w:r>
        <w:rPr>
          <w:rFonts w:asciiTheme="minorHAnsi" w:hAnsiTheme="minorHAnsi" w:cstheme="minorHAnsi"/>
          <w:bCs/>
        </w:rPr>
        <w:t xml:space="preserve"> through digital channels</w:t>
      </w:r>
      <w:r w:rsidR="00D270B5">
        <w:rPr>
          <w:rFonts w:asciiTheme="minorHAnsi" w:hAnsiTheme="minorHAnsi" w:cstheme="minorHAnsi"/>
          <w:bCs/>
        </w:rPr>
        <w:t>.</w:t>
      </w:r>
    </w:p>
    <w:p w14:paraId="05EE6142" w14:textId="06BD366A" w:rsidR="00E013ED" w:rsidRDefault="003152F8" w:rsidP="00A54B13">
      <w:pPr>
        <w:numPr>
          <w:ilvl w:val="0"/>
          <w:numId w:val="6"/>
        </w:numPr>
        <w:spacing w:line="276" w:lineRule="auto"/>
        <w:rPr>
          <w:rFonts w:asciiTheme="minorHAnsi" w:hAnsiTheme="minorHAnsi" w:cstheme="minorHAnsi"/>
          <w:bCs/>
        </w:rPr>
      </w:pPr>
      <w:r>
        <w:rPr>
          <w:rFonts w:ascii="Calibri" w:hAnsi="Calibri"/>
          <w:bCs/>
        </w:rPr>
        <w:t xml:space="preserve">Expand digital and </w:t>
      </w:r>
      <w:r w:rsidR="00F6089C">
        <w:rPr>
          <w:rFonts w:ascii="Calibri" w:hAnsi="Calibri"/>
          <w:bCs/>
        </w:rPr>
        <w:t>campaigns</w:t>
      </w:r>
      <w:r>
        <w:rPr>
          <w:rFonts w:ascii="Calibri" w:hAnsi="Calibri"/>
          <w:bCs/>
        </w:rPr>
        <w:t xml:space="preserve"> fundraising to maximise engagement</w:t>
      </w:r>
      <w:r w:rsidR="00F6089C">
        <w:rPr>
          <w:rFonts w:ascii="Calibri" w:hAnsi="Calibri"/>
          <w:bCs/>
        </w:rPr>
        <w:t xml:space="preserve"> </w:t>
      </w:r>
      <w:r>
        <w:rPr>
          <w:rFonts w:ascii="Calibri" w:hAnsi="Calibri"/>
          <w:bCs/>
        </w:rPr>
        <w:t>and income.</w:t>
      </w:r>
    </w:p>
    <w:p w14:paraId="41B44F31" w14:textId="58DC60F0" w:rsidR="00E87653" w:rsidRPr="004F0B51" w:rsidRDefault="00E013ED" w:rsidP="00A54B13">
      <w:pPr>
        <w:numPr>
          <w:ilvl w:val="0"/>
          <w:numId w:val="6"/>
        </w:numPr>
        <w:spacing w:line="276" w:lineRule="auto"/>
        <w:rPr>
          <w:rFonts w:asciiTheme="minorHAnsi" w:hAnsiTheme="minorHAnsi" w:cstheme="minorHAnsi"/>
          <w:bCs/>
        </w:rPr>
      </w:pPr>
      <w:r>
        <w:rPr>
          <w:rFonts w:ascii="Calibri" w:hAnsi="Calibri"/>
          <w:bCs/>
        </w:rPr>
        <w:t>Streamlin</w:t>
      </w:r>
      <w:r w:rsidR="003152F8">
        <w:rPr>
          <w:rFonts w:ascii="Calibri" w:hAnsi="Calibri"/>
          <w:bCs/>
        </w:rPr>
        <w:t>e</w:t>
      </w:r>
      <w:r>
        <w:rPr>
          <w:rFonts w:ascii="Calibri" w:hAnsi="Calibri"/>
          <w:bCs/>
        </w:rPr>
        <w:t xml:space="preserve"> digital fundraising infrastructure and processes in collaboration with organisational stakeholders. </w:t>
      </w:r>
    </w:p>
    <w:p w14:paraId="40C8FC13" w14:textId="3392B87F" w:rsidR="00E87653" w:rsidRPr="00303A99" w:rsidRDefault="00E87653" w:rsidP="00A54B13">
      <w:pPr>
        <w:spacing w:line="276" w:lineRule="auto"/>
        <w:rPr>
          <w:rFonts w:asciiTheme="minorHAnsi" w:hAnsiTheme="minorHAnsi" w:cstheme="minorHAnsi"/>
          <w:sz w:val="28"/>
          <w:szCs w:val="28"/>
        </w:rPr>
      </w:pPr>
      <w:r w:rsidRPr="00303A99">
        <w:rPr>
          <w:rFonts w:asciiTheme="minorHAnsi" w:hAnsiTheme="minorHAnsi" w:cstheme="minorHAnsi"/>
          <w:b/>
          <w:sz w:val="28"/>
          <w:szCs w:val="28"/>
        </w:rPr>
        <w:t xml:space="preserve"> General Duties:</w:t>
      </w:r>
    </w:p>
    <w:p w14:paraId="797B3260" w14:textId="62F0A679" w:rsidR="00E87653" w:rsidRPr="004F0B51" w:rsidRDefault="003C539E" w:rsidP="00A54B13">
      <w:pPr>
        <w:pStyle w:val="ListParagraph"/>
        <w:numPr>
          <w:ilvl w:val="0"/>
          <w:numId w:val="5"/>
        </w:numPr>
        <w:spacing w:line="276" w:lineRule="auto"/>
        <w:ind w:left="714" w:hanging="357"/>
        <w:rPr>
          <w:rFonts w:asciiTheme="minorHAnsi" w:hAnsiTheme="minorHAnsi" w:cstheme="minorHAnsi"/>
        </w:rPr>
      </w:pPr>
      <w:r>
        <w:rPr>
          <w:rFonts w:asciiTheme="minorHAnsi" w:hAnsiTheme="minorHAnsi" w:cstheme="minorHAnsi"/>
        </w:rPr>
        <w:t>D</w:t>
      </w:r>
      <w:r w:rsidR="00E87653" w:rsidRPr="004F0B51">
        <w:rPr>
          <w:rFonts w:asciiTheme="minorHAnsi" w:hAnsiTheme="minorHAnsi" w:cstheme="minorHAnsi"/>
        </w:rPr>
        <w:t>emonstrate a commitment to the work of Epilepsy Ireland and carry out the work of the organisation in an efficient and effective manner.</w:t>
      </w:r>
    </w:p>
    <w:p w14:paraId="0648860A" w14:textId="476012B4" w:rsidR="00E87653" w:rsidRPr="004F0B51" w:rsidRDefault="003C539E" w:rsidP="00A54B13">
      <w:pPr>
        <w:pStyle w:val="ListParagraph"/>
        <w:numPr>
          <w:ilvl w:val="0"/>
          <w:numId w:val="5"/>
        </w:numPr>
        <w:spacing w:line="276" w:lineRule="auto"/>
        <w:ind w:left="714" w:hanging="357"/>
        <w:rPr>
          <w:rFonts w:asciiTheme="minorHAnsi" w:hAnsiTheme="minorHAnsi" w:cstheme="minorHAnsi"/>
        </w:rPr>
      </w:pPr>
      <w:r>
        <w:rPr>
          <w:rFonts w:asciiTheme="minorHAnsi" w:hAnsiTheme="minorHAnsi" w:cstheme="minorHAnsi"/>
        </w:rPr>
        <w:t>U</w:t>
      </w:r>
      <w:r w:rsidR="00E87653" w:rsidRPr="004F0B51">
        <w:rPr>
          <w:rFonts w:asciiTheme="minorHAnsi" w:hAnsiTheme="minorHAnsi" w:cstheme="minorHAnsi"/>
        </w:rPr>
        <w:t>phold the reputation of the organisation and represent Epilepsy Ireland in a professional manner.</w:t>
      </w:r>
    </w:p>
    <w:p w14:paraId="6D565885" w14:textId="3164297B" w:rsidR="004B5445" w:rsidRPr="00CD0665" w:rsidRDefault="004B5445" w:rsidP="00A54B13">
      <w:pPr>
        <w:pStyle w:val="ListParagraph"/>
        <w:numPr>
          <w:ilvl w:val="0"/>
          <w:numId w:val="5"/>
        </w:numPr>
        <w:spacing w:line="276" w:lineRule="auto"/>
        <w:jc w:val="both"/>
        <w:rPr>
          <w:rFonts w:ascii="Calibri" w:hAnsi="Calibri"/>
        </w:rPr>
      </w:pPr>
      <w:r>
        <w:rPr>
          <w:rFonts w:ascii="Calibri" w:hAnsi="Calibri"/>
        </w:rPr>
        <w:t xml:space="preserve">Ensure all activity complies with </w:t>
      </w:r>
      <w:r w:rsidRPr="00CD0665">
        <w:rPr>
          <w:rFonts w:ascii="Calibri" w:hAnsi="Calibri"/>
        </w:rPr>
        <w:t>Epilepsy Ireland’s policies and procedures</w:t>
      </w:r>
      <w:r>
        <w:rPr>
          <w:rFonts w:ascii="Calibri" w:hAnsi="Calibri"/>
        </w:rPr>
        <w:t xml:space="preserve"> as well as </w:t>
      </w:r>
      <w:r w:rsidR="0087139C">
        <w:rPr>
          <w:rFonts w:ascii="Calibri" w:hAnsi="Calibri"/>
        </w:rPr>
        <w:t xml:space="preserve">relevant </w:t>
      </w:r>
      <w:r>
        <w:rPr>
          <w:rFonts w:ascii="Calibri" w:hAnsi="Calibri"/>
        </w:rPr>
        <w:t>legislation</w:t>
      </w:r>
      <w:r w:rsidRPr="00CD0665">
        <w:rPr>
          <w:rFonts w:ascii="Calibri" w:hAnsi="Calibri"/>
        </w:rPr>
        <w:t>.</w:t>
      </w:r>
    </w:p>
    <w:p w14:paraId="7D0713B9" w14:textId="6B10DCCB" w:rsidR="00E87653" w:rsidRPr="004F0B51" w:rsidRDefault="004B5445" w:rsidP="00A54B13">
      <w:pPr>
        <w:pStyle w:val="ListParagraph"/>
        <w:numPr>
          <w:ilvl w:val="0"/>
          <w:numId w:val="5"/>
        </w:numPr>
        <w:spacing w:line="276" w:lineRule="auto"/>
        <w:ind w:left="714" w:hanging="357"/>
        <w:rPr>
          <w:rFonts w:asciiTheme="minorHAnsi" w:hAnsiTheme="minorHAnsi" w:cstheme="minorHAnsi"/>
        </w:rPr>
      </w:pPr>
      <w:r>
        <w:rPr>
          <w:rFonts w:asciiTheme="minorHAnsi" w:hAnsiTheme="minorHAnsi" w:cstheme="minorHAnsi"/>
        </w:rPr>
        <w:t>P</w:t>
      </w:r>
      <w:r w:rsidR="00E87653" w:rsidRPr="004F0B51">
        <w:rPr>
          <w:rFonts w:asciiTheme="minorHAnsi" w:hAnsiTheme="minorHAnsi" w:cstheme="minorHAnsi"/>
        </w:rPr>
        <w:t>articipate in Epilepsy Irelands performance management system</w:t>
      </w:r>
      <w:r w:rsidR="0081081F">
        <w:rPr>
          <w:rFonts w:ascii="Calibri" w:hAnsi="Calibri"/>
        </w:rPr>
        <w:t>, take ownership of professional development,</w:t>
      </w:r>
      <w:r w:rsidR="00E87653" w:rsidRPr="004F0B51">
        <w:rPr>
          <w:rFonts w:asciiTheme="minorHAnsi" w:hAnsiTheme="minorHAnsi" w:cstheme="minorHAnsi"/>
        </w:rPr>
        <w:t xml:space="preserve"> and engage in regular supervision and appraisal.</w:t>
      </w:r>
    </w:p>
    <w:p w14:paraId="130FC39F" w14:textId="2E03DCC7" w:rsidR="00E87653" w:rsidRPr="00E9285A" w:rsidRDefault="0061004E" w:rsidP="00A54B13">
      <w:pPr>
        <w:pStyle w:val="ListParagraph"/>
        <w:numPr>
          <w:ilvl w:val="0"/>
          <w:numId w:val="5"/>
        </w:numPr>
        <w:spacing w:line="276" w:lineRule="auto"/>
        <w:ind w:left="714" w:hanging="357"/>
        <w:rPr>
          <w:rFonts w:asciiTheme="minorHAnsi" w:hAnsiTheme="minorHAnsi" w:cstheme="minorHAnsi"/>
        </w:rPr>
      </w:pPr>
      <w:r>
        <w:rPr>
          <w:rFonts w:asciiTheme="minorHAnsi" w:hAnsiTheme="minorHAnsi" w:cstheme="minorHAnsi"/>
        </w:rPr>
        <w:t>P</w:t>
      </w:r>
      <w:r w:rsidR="00E87653" w:rsidRPr="004F0B51">
        <w:rPr>
          <w:rFonts w:asciiTheme="minorHAnsi" w:hAnsiTheme="minorHAnsi" w:cstheme="minorHAnsi"/>
        </w:rPr>
        <w:t>articipate in relevant training and development</w:t>
      </w:r>
      <w:r w:rsidR="00DA10A3">
        <w:rPr>
          <w:rFonts w:asciiTheme="minorHAnsi" w:hAnsiTheme="minorHAnsi" w:cstheme="minorHAnsi"/>
        </w:rPr>
        <w:t>.</w:t>
      </w:r>
    </w:p>
    <w:p w14:paraId="5ED0668E" w14:textId="25E1DCC6" w:rsidR="00E87653" w:rsidRPr="004F0B51" w:rsidRDefault="0061004E" w:rsidP="00A54B13">
      <w:pPr>
        <w:pStyle w:val="ListParagraph"/>
        <w:numPr>
          <w:ilvl w:val="0"/>
          <w:numId w:val="5"/>
        </w:numPr>
        <w:spacing w:line="276" w:lineRule="auto"/>
        <w:ind w:left="714" w:hanging="357"/>
        <w:rPr>
          <w:rFonts w:asciiTheme="minorHAnsi" w:hAnsiTheme="minorHAnsi" w:cstheme="minorHAnsi"/>
        </w:rPr>
      </w:pPr>
      <w:r>
        <w:rPr>
          <w:rFonts w:asciiTheme="minorHAnsi" w:hAnsiTheme="minorHAnsi" w:cstheme="minorHAnsi"/>
        </w:rPr>
        <w:t>U</w:t>
      </w:r>
      <w:r w:rsidR="00E87653" w:rsidRPr="004F0B51">
        <w:rPr>
          <w:rFonts w:asciiTheme="minorHAnsi" w:hAnsiTheme="minorHAnsi" w:cstheme="minorHAnsi"/>
        </w:rPr>
        <w:t xml:space="preserve">ndertake </w:t>
      </w:r>
      <w:r w:rsidR="0081081F">
        <w:rPr>
          <w:rFonts w:asciiTheme="minorHAnsi" w:hAnsiTheme="minorHAnsi" w:cstheme="minorHAnsi"/>
        </w:rPr>
        <w:t>any</w:t>
      </w:r>
      <w:r w:rsidR="00E87653" w:rsidRPr="004F0B51">
        <w:rPr>
          <w:rFonts w:asciiTheme="minorHAnsi" w:hAnsiTheme="minorHAnsi" w:cstheme="minorHAnsi"/>
        </w:rPr>
        <w:t xml:space="preserve"> other duties as might be reasonably assigned from time to time.</w:t>
      </w:r>
    </w:p>
    <w:p w14:paraId="5503225E" w14:textId="77777777" w:rsidR="000E1A01" w:rsidRPr="004F0B51" w:rsidRDefault="000E1A01" w:rsidP="006F1A77">
      <w:pPr>
        <w:rPr>
          <w:rFonts w:asciiTheme="minorHAnsi" w:hAnsiTheme="minorHAnsi" w:cstheme="minorHAnsi"/>
        </w:rPr>
      </w:pPr>
    </w:p>
    <w:p w14:paraId="18B7671D" w14:textId="2280A907" w:rsidR="00E87653" w:rsidRPr="00303A99" w:rsidRDefault="00540E3E" w:rsidP="006F1A77">
      <w:pPr>
        <w:ind w:right="-154"/>
        <w:rPr>
          <w:rFonts w:asciiTheme="minorHAnsi" w:hAnsiTheme="minorHAnsi" w:cstheme="minorHAnsi"/>
          <w:b/>
          <w:bCs/>
          <w:sz w:val="28"/>
          <w:szCs w:val="28"/>
        </w:rPr>
      </w:pPr>
      <w:r>
        <w:rPr>
          <w:rFonts w:asciiTheme="minorHAnsi" w:hAnsiTheme="minorHAnsi" w:cstheme="minorHAnsi"/>
          <w:b/>
          <w:bCs/>
          <w:sz w:val="28"/>
          <w:szCs w:val="28"/>
        </w:rPr>
        <w:t>Skills and Experience</w:t>
      </w:r>
    </w:p>
    <w:p w14:paraId="1F034BEC" w14:textId="5470CD37" w:rsidR="00E87653" w:rsidRPr="004F0B51" w:rsidRDefault="00E87653" w:rsidP="006F1A77">
      <w:pPr>
        <w:ind w:right="-154"/>
        <w:rPr>
          <w:rFonts w:asciiTheme="minorHAnsi" w:hAnsiTheme="minorHAnsi" w:cstheme="minorHAnsi"/>
          <w:b/>
          <w:bCs/>
          <w:i/>
        </w:rPr>
      </w:pPr>
      <w:r w:rsidRPr="004F0B51">
        <w:rPr>
          <w:rFonts w:asciiTheme="minorHAnsi" w:hAnsiTheme="minorHAnsi" w:cstheme="minorHAnsi"/>
          <w:b/>
          <w:bCs/>
          <w:i/>
        </w:rPr>
        <w:t>Essential</w:t>
      </w:r>
    </w:p>
    <w:p w14:paraId="08983699" w14:textId="60712A24" w:rsidR="005414E6" w:rsidRDefault="00AA1838" w:rsidP="00A54B13">
      <w:pPr>
        <w:pStyle w:val="NoSpacing"/>
        <w:numPr>
          <w:ilvl w:val="0"/>
          <w:numId w:val="2"/>
        </w:numPr>
        <w:spacing w:line="276" w:lineRule="auto"/>
        <w:rPr>
          <w:sz w:val="24"/>
          <w:szCs w:val="24"/>
        </w:rPr>
      </w:pPr>
      <w:r>
        <w:rPr>
          <w:sz w:val="24"/>
          <w:szCs w:val="24"/>
        </w:rPr>
        <w:t>1-2</w:t>
      </w:r>
      <w:r w:rsidR="005414E6">
        <w:rPr>
          <w:sz w:val="24"/>
          <w:szCs w:val="24"/>
        </w:rPr>
        <w:t xml:space="preserve"> years</w:t>
      </w:r>
      <w:r w:rsidR="00A6207E">
        <w:rPr>
          <w:sz w:val="24"/>
          <w:szCs w:val="24"/>
        </w:rPr>
        <w:t>’</w:t>
      </w:r>
      <w:r w:rsidR="005414E6">
        <w:rPr>
          <w:sz w:val="24"/>
          <w:szCs w:val="24"/>
        </w:rPr>
        <w:t xml:space="preserve"> </w:t>
      </w:r>
      <w:r w:rsidR="00A6207E">
        <w:rPr>
          <w:sz w:val="24"/>
          <w:szCs w:val="24"/>
        </w:rPr>
        <w:t>fundraising experience.</w:t>
      </w:r>
    </w:p>
    <w:p w14:paraId="35FB8BEA" w14:textId="77777777" w:rsidR="00806449" w:rsidRDefault="00806449" w:rsidP="00A54B13">
      <w:pPr>
        <w:pStyle w:val="ListParagraph"/>
        <w:numPr>
          <w:ilvl w:val="0"/>
          <w:numId w:val="2"/>
        </w:numPr>
        <w:spacing w:line="276" w:lineRule="auto"/>
        <w:rPr>
          <w:rFonts w:ascii="Calibri" w:hAnsi="Calibri"/>
        </w:rPr>
      </w:pPr>
      <w:r>
        <w:rPr>
          <w:rFonts w:ascii="Calibri" w:hAnsi="Calibri"/>
        </w:rPr>
        <w:t>Experience in community, events, and campaigns fundraising.</w:t>
      </w:r>
    </w:p>
    <w:p w14:paraId="7D750A50" w14:textId="77777777" w:rsidR="00806449" w:rsidRDefault="00806449" w:rsidP="00A54B13">
      <w:pPr>
        <w:pStyle w:val="ListParagraph"/>
        <w:numPr>
          <w:ilvl w:val="0"/>
          <w:numId w:val="2"/>
        </w:numPr>
        <w:spacing w:line="276" w:lineRule="auto"/>
        <w:rPr>
          <w:rFonts w:ascii="Calibri" w:hAnsi="Calibri"/>
        </w:rPr>
      </w:pPr>
      <w:r>
        <w:rPr>
          <w:rFonts w:ascii="Calibri" w:hAnsi="Calibri"/>
        </w:rPr>
        <w:t>Experience in digital fundraising.</w:t>
      </w:r>
    </w:p>
    <w:p w14:paraId="7FC19E53" w14:textId="209B805D" w:rsidR="00320160" w:rsidRDefault="00320160" w:rsidP="00A54B13">
      <w:pPr>
        <w:pStyle w:val="NoSpacing"/>
        <w:numPr>
          <w:ilvl w:val="0"/>
          <w:numId w:val="2"/>
        </w:numPr>
        <w:spacing w:line="276" w:lineRule="auto"/>
        <w:rPr>
          <w:sz w:val="24"/>
          <w:szCs w:val="24"/>
        </w:rPr>
      </w:pPr>
      <w:r>
        <w:rPr>
          <w:sz w:val="24"/>
          <w:szCs w:val="24"/>
        </w:rPr>
        <w:t>Excellent verbal and written communication skills.</w:t>
      </w:r>
    </w:p>
    <w:p w14:paraId="41E3DC20" w14:textId="22C656B8" w:rsidR="00320160" w:rsidRDefault="00320160" w:rsidP="00A54B13">
      <w:pPr>
        <w:numPr>
          <w:ilvl w:val="0"/>
          <w:numId w:val="2"/>
        </w:numPr>
        <w:spacing w:line="276" w:lineRule="auto"/>
        <w:rPr>
          <w:rFonts w:ascii="Calibri" w:hAnsi="Calibri"/>
        </w:rPr>
      </w:pPr>
      <w:r w:rsidRPr="00CD0665">
        <w:rPr>
          <w:rFonts w:ascii="Calibri" w:hAnsi="Calibri"/>
        </w:rPr>
        <w:t>Excellent interpersonal skills</w:t>
      </w:r>
      <w:r>
        <w:rPr>
          <w:rFonts w:ascii="Calibri" w:hAnsi="Calibri"/>
        </w:rPr>
        <w:t>.</w:t>
      </w:r>
    </w:p>
    <w:p w14:paraId="5D8088C5" w14:textId="77777777" w:rsidR="00320160" w:rsidRPr="00120B0C" w:rsidRDefault="00320160" w:rsidP="00A54B13">
      <w:pPr>
        <w:numPr>
          <w:ilvl w:val="0"/>
          <w:numId w:val="2"/>
        </w:numPr>
        <w:spacing w:line="276" w:lineRule="auto"/>
        <w:rPr>
          <w:rFonts w:ascii="Calibri" w:hAnsi="Calibri"/>
        </w:rPr>
      </w:pPr>
      <w:r>
        <w:rPr>
          <w:rFonts w:ascii="Calibri" w:hAnsi="Calibri"/>
        </w:rPr>
        <w:t>Ability to work well in a team and on own initiative.</w:t>
      </w:r>
    </w:p>
    <w:p w14:paraId="270BE2E8" w14:textId="77777777" w:rsidR="00320160" w:rsidRPr="00120B0C" w:rsidRDefault="00320160" w:rsidP="00A54B13">
      <w:pPr>
        <w:numPr>
          <w:ilvl w:val="0"/>
          <w:numId w:val="2"/>
        </w:numPr>
        <w:spacing w:line="276" w:lineRule="auto"/>
        <w:rPr>
          <w:rFonts w:ascii="Calibri" w:hAnsi="Calibri"/>
        </w:rPr>
      </w:pPr>
      <w:r w:rsidRPr="00CD0665">
        <w:rPr>
          <w:rFonts w:ascii="Calibri" w:hAnsi="Calibri"/>
        </w:rPr>
        <w:t>A</w:t>
      </w:r>
      <w:r>
        <w:rPr>
          <w:rFonts w:ascii="Calibri" w:hAnsi="Calibri"/>
        </w:rPr>
        <w:t>bility to work to</w:t>
      </w:r>
      <w:r w:rsidRPr="00CD0665">
        <w:rPr>
          <w:rFonts w:ascii="Calibri" w:hAnsi="Calibri"/>
        </w:rPr>
        <w:t xml:space="preserve"> target</w:t>
      </w:r>
      <w:r>
        <w:rPr>
          <w:rFonts w:ascii="Calibri" w:hAnsi="Calibri"/>
        </w:rPr>
        <w:t>s and deadlines.</w:t>
      </w:r>
    </w:p>
    <w:p w14:paraId="15D5B368" w14:textId="77777777" w:rsidR="00320160" w:rsidRPr="00CD0665" w:rsidRDefault="00320160" w:rsidP="00A54B13">
      <w:pPr>
        <w:numPr>
          <w:ilvl w:val="0"/>
          <w:numId w:val="2"/>
        </w:numPr>
        <w:spacing w:line="276" w:lineRule="auto"/>
        <w:rPr>
          <w:rFonts w:ascii="Calibri" w:hAnsi="Calibri"/>
        </w:rPr>
      </w:pPr>
      <w:r>
        <w:rPr>
          <w:rFonts w:ascii="Calibri" w:hAnsi="Calibri"/>
        </w:rPr>
        <w:t>F</w:t>
      </w:r>
      <w:r w:rsidRPr="00CD0665">
        <w:rPr>
          <w:rFonts w:ascii="Calibri" w:hAnsi="Calibri"/>
        </w:rPr>
        <w:t>lexib</w:t>
      </w:r>
      <w:r>
        <w:rPr>
          <w:rFonts w:ascii="Calibri" w:hAnsi="Calibri"/>
        </w:rPr>
        <w:t>ility</w:t>
      </w:r>
      <w:r w:rsidRPr="00CD0665">
        <w:rPr>
          <w:rFonts w:ascii="Calibri" w:hAnsi="Calibri"/>
        </w:rPr>
        <w:t>, enthusias</w:t>
      </w:r>
      <w:r>
        <w:rPr>
          <w:rFonts w:ascii="Calibri" w:hAnsi="Calibri"/>
        </w:rPr>
        <w:t>m,</w:t>
      </w:r>
      <w:r w:rsidRPr="00CD0665">
        <w:rPr>
          <w:rFonts w:ascii="Calibri" w:hAnsi="Calibri"/>
        </w:rPr>
        <w:t xml:space="preserve"> and motivat</w:t>
      </w:r>
      <w:r>
        <w:rPr>
          <w:rFonts w:ascii="Calibri" w:hAnsi="Calibri"/>
        </w:rPr>
        <w:t>ion to succeed.</w:t>
      </w:r>
      <w:r w:rsidRPr="00CD0665">
        <w:rPr>
          <w:rFonts w:ascii="Calibri" w:hAnsi="Calibri"/>
        </w:rPr>
        <w:t xml:space="preserve"> </w:t>
      </w:r>
    </w:p>
    <w:p w14:paraId="42505B0C" w14:textId="7021F2F9" w:rsidR="00320160" w:rsidRPr="00CD0665" w:rsidRDefault="00672D23" w:rsidP="00A54B13">
      <w:pPr>
        <w:numPr>
          <w:ilvl w:val="0"/>
          <w:numId w:val="2"/>
        </w:numPr>
        <w:spacing w:line="276" w:lineRule="auto"/>
        <w:rPr>
          <w:rFonts w:ascii="Calibri" w:hAnsi="Calibri"/>
        </w:rPr>
      </w:pPr>
      <w:r>
        <w:rPr>
          <w:rFonts w:ascii="Calibri" w:hAnsi="Calibri"/>
        </w:rPr>
        <w:t>Familiarity with</w:t>
      </w:r>
      <w:r w:rsidR="00320160">
        <w:rPr>
          <w:rFonts w:ascii="Calibri" w:hAnsi="Calibri"/>
        </w:rPr>
        <w:t xml:space="preserve"> MS Office suite</w:t>
      </w:r>
      <w:r>
        <w:rPr>
          <w:rFonts w:ascii="Calibri" w:hAnsi="Calibri"/>
        </w:rPr>
        <w:t>.</w:t>
      </w:r>
    </w:p>
    <w:p w14:paraId="6DB973FE" w14:textId="77777777" w:rsidR="000D01B3" w:rsidRPr="00CD0665" w:rsidRDefault="000D01B3" w:rsidP="006F1A77">
      <w:pPr>
        <w:numPr>
          <w:ilvl w:val="0"/>
          <w:numId w:val="2"/>
        </w:numPr>
        <w:rPr>
          <w:rFonts w:ascii="Calibri" w:hAnsi="Calibri"/>
        </w:rPr>
      </w:pPr>
      <w:bookmarkStart w:id="0" w:name="_Hlk139284339"/>
      <w:r>
        <w:rPr>
          <w:rFonts w:ascii="Calibri" w:hAnsi="Calibri"/>
        </w:rPr>
        <w:t>Access to reliable transportation.</w:t>
      </w:r>
      <w:bookmarkEnd w:id="0"/>
    </w:p>
    <w:p w14:paraId="348EEDF5" w14:textId="77777777" w:rsidR="00E87653" w:rsidRPr="004F0B51" w:rsidRDefault="00E87653" w:rsidP="006F1A77">
      <w:pPr>
        <w:rPr>
          <w:rFonts w:asciiTheme="minorHAnsi" w:hAnsiTheme="minorHAnsi" w:cstheme="minorHAnsi"/>
        </w:rPr>
      </w:pPr>
    </w:p>
    <w:p w14:paraId="472A0FD3" w14:textId="77777777" w:rsidR="00FC7CA5" w:rsidRPr="004F0B51" w:rsidRDefault="00FC7CA5" w:rsidP="006F1A77">
      <w:pPr>
        <w:rPr>
          <w:rFonts w:asciiTheme="minorHAnsi" w:hAnsiTheme="minorHAnsi" w:cstheme="minorHAnsi"/>
          <w:b/>
          <w:i/>
        </w:rPr>
      </w:pPr>
      <w:r w:rsidRPr="004F0B51">
        <w:rPr>
          <w:rFonts w:asciiTheme="minorHAnsi" w:hAnsiTheme="minorHAnsi" w:cstheme="minorHAnsi"/>
          <w:b/>
          <w:i/>
        </w:rPr>
        <w:t>Desirable</w:t>
      </w:r>
    </w:p>
    <w:p w14:paraId="1212D58B" w14:textId="77777777" w:rsidR="00500CD2" w:rsidRPr="00120B0C" w:rsidRDefault="00500CD2" w:rsidP="006F1A77">
      <w:pPr>
        <w:pStyle w:val="NoSpacing"/>
        <w:numPr>
          <w:ilvl w:val="0"/>
          <w:numId w:val="2"/>
        </w:numPr>
        <w:rPr>
          <w:sz w:val="24"/>
          <w:szCs w:val="24"/>
        </w:rPr>
      </w:pPr>
      <w:r w:rsidRPr="00CD0665">
        <w:rPr>
          <w:rFonts w:cs="Calibri"/>
          <w:sz w:val="24"/>
          <w:szCs w:val="24"/>
        </w:rPr>
        <w:lastRenderedPageBreak/>
        <w:t>A</w:t>
      </w:r>
      <w:r w:rsidRPr="00CD0665">
        <w:rPr>
          <w:sz w:val="24"/>
          <w:szCs w:val="24"/>
        </w:rPr>
        <w:t xml:space="preserve"> third</w:t>
      </w:r>
      <w:r>
        <w:rPr>
          <w:sz w:val="24"/>
          <w:szCs w:val="24"/>
        </w:rPr>
        <w:t>-</w:t>
      </w:r>
      <w:r w:rsidRPr="00CD0665">
        <w:rPr>
          <w:sz w:val="24"/>
          <w:szCs w:val="24"/>
        </w:rPr>
        <w:t xml:space="preserve">level </w:t>
      </w:r>
      <w:r w:rsidRPr="00CD0665">
        <w:rPr>
          <w:rFonts w:cs="Calibri"/>
          <w:sz w:val="24"/>
          <w:szCs w:val="24"/>
        </w:rPr>
        <w:t>qualification in</w:t>
      </w:r>
      <w:r>
        <w:rPr>
          <w:rFonts w:cs="Calibri"/>
          <w:sz w:val="24"/>
          <w:szCs w:val="24"/>
        </w:rPr>
        <w:t xml:space="preserve"> business, marketing, arts, or social science.</w:t>
      </w:r>
    </w:p>
    <w:p w14:paraId="6DC049DC" w14:textId="77777777" w:rsidR="00847591" w:rsidRPr="00CD0665" w:rsidRDefault="00847591" w:rsidP="00A54B13">
      <w:pPr>
        <w:pStyle w:val="ListParagraph"/>
        <w:numPr>
          <w:ilvl w:val="0"/>
          <w:numId w:val="2"/>
        </w:numPr>
        <w:spacing w:line="276" w:lineRule="auto"/>
        <w:rPr>
          <w:rFonts w:ascii="Calibri" w:hAnsi="Calibri"/>
        </w:rPr>
      </w:pPr>
      <w:r>
        <w:rPr>
          <w:rFonts w:ascii="Calibri" w:hAnsi="Calibri"/>
        </w:rPr>
        <w:t>Experience in marketing and digital creative.</w:t>
      </w:r>
    </w:p>
    <w:p w14:paraId="1CF644DB" w14:textId="77777777" w:rsidR="00672D23" w:rsidRDefault="00672D23" w:rsidP="00672D23">
      <w:pPr>
        <w:numPr>
          <w:ilvl w:val="0"/>
          <w:numId w:val="2"/>
        </w:numPr>
        <w:spacing w:line="276" w:lineRule="auto"/>
        <w:rPr>
          <w:rFonts w:ascii="Calibri" w:hAnsi="Calibri"/>
        </w:rPr>
      </w:pPr>
      <w:r>
        <w:rPr>
          <w:rFonts w:ascii="Calibri" w:hAnsi="Calibri"/>
        </w:rPr>
        <w:t>Experience with Canva or other design tools.</w:t>
      </w:r>
    </w:p>
    <w:p w14:paraId="2F633298" w14:textId="77777777" w:rsidR="00672D23" w:rsidRDefault="00672D23" w:rsidP="00672D23">
      <w:pPr>
        <w:numPr>
          <w:ilvl w:val="0"/>
          <w:numId w:val="2"/>
        </w:numPr>
        <w:spacing w:line="276" w:lineRule="auto"/>
        <w:rPr>
          <w:rFonts w:ascii="Calibri" w:hAnsi="Calibri"/>
        </w:rPr>
      </w:pPr>
      <w:r>
        <w:rPr>
          <w:rFonts w:ascii="Calibri" w:hAnsi="Calibri"/>
        </w:rPr>
        <w:t>Creativity and design skills.</w:t>
      </w:r>
    </w:p>
    <w:p w14:paraId="6561F295" w14:textId="6282D2EF" w:rsidR="00847591" w:rsidRDefault="00847591" w:rsidP="00A54B13">
      <w:pPr>
        <w:pStyle w:val="NoSpacing"/>
        <w:numPr>
          <w:ilvl w:val="0"/>
          <w:numId w:val="2"/>
        </w:numPr>
        <w:spacing w:line="276" w:lineRule="auto"/>
        <w:rPr>
          <w:sz w:val="24"/>
          <w:szCs w:val="24"/>
        </w:rPr>
      </w:pPr>
      <w:r w:rsidRPr="00CD0665">
        <w:rPr>
          <w:sz w:val="24"/>
          <w:szCs w:val="24"/>
        </w:rPr>
        <w:t>Experience working with volunteers</w:t>
      </w:r>
      <w:r>
        <w:rPr>
          <w:sz w:val="24"/>
          <w:szCs w:val="24"/>
        </w:rPr>
        <w:t>.</w:t>
      </w:r>
    </w:p>
    <w:p w14:paraId="6372522E" w14:textId="77777777" w:rsidR="008F652F" w:rsidRDefault="008F652F" w:rsidP="00A54B13">
      <w:pPr>
        <w:numPr>
          <w:ilvl w:val="0"/>
          <w:numId w:val="2"/>
        </w:numPr>
        <w:spacing w:line="276" w:lineRule="auto"/>
        <w:rPr>
          <w:rFonts w:ascii="Calibri" w:hAnsi="Calibri"/>
        </w:rPr>
      </w:pPr>
      <w:r>
        <w:rPr>
          <w:rFonts w:ascii="Calibri" w:hAnsi="Calibri"/>
        </w:rPr>
        <w:t>Supporter r</w:t>
      </w:r>
      <w:r w:rsidRPr="00356938">
        <w:rPr>
          <w:rFonts w:ascii="Calibri" w:hAnsi="Calibri"/>
        </w:rPr>
        <w:t>elationship management skills</w:t>
      </w:r>
      <w:r>
        <w:rPr>
          <w:rFonts w:ascii="Calibri" w:hAnsi="Calibri"/>
        </w:rPr>
        <w:t>.</w:t>
      </w:r>
    </w:p>
    <w:p w14:paraId="33C793F1" w14:textId="77777777" w:rsidR="008F652F" w:rsidRDefault="008F652F" w:rsidP="006F1A77">
      <w:pPr>
        <w:numPr>
          <w:ilvl w:val="0"/>
          <w:numId w:val="2"/>
        </w:numPr>
        <w:rPr>
          <w:rFonts w:ascii="Calibri" w:hAnsi="Calibri"/>
        </w:rPr>
      </w:pPr>
      <w:r>
        <w:rPr>
          <w:rFonts w:ascii="Calibri" w:hAnsi="Calibri"/>
        </w:rPr>
        <w:t>Sales and prospect cultivation skills.</w:t>
      </w:r>
    </w:p>
    <w:p w14:paraId="51D476A1" w14:textId="77777777" w:rsidR="00E87653" w:rsidRPr="004F0B51" w:rsidRDefault="00E87653" w:rsidP="006F1A77">
      <w:pPr>
        <w:rPr>
          <w:rFonts w:asciiTheme="minorHAnsi" w:hAnsiTheme="minorHAnsi" w:cstheme="minorHAnsi"/>
        </w:rPr>
      </w:pPr>
    </w:p>
    <w:p w14:paraId="18CF68FC" w14:textId="7040DB9A" w:rsidR="00E87653" w:rsidRPr="004F0B51" w:rsidRDefault="00E87653" w:rsidP="006F1A77">
      <w:pPr>
        <w:rPr>
          <w:rFonts w:asciiTheme="minorHAnsi" w:hAnsiTheme="minorHAnsi" w:cstheme="minorHAnsi"/>
          <w:b/>
          <w:bCs/>
        </w:rPr>
      </w:pPr>
      <w:r w:rsidRPr="004F0B51">
        <w:rPr>
          <w:rFonts w:asciiTheme="minorHAnsi" w:hAnsiTheme="minorHAnsi" w:cstheme="minorHAnsi"/>
          <w:b/>
          <w:bCs/>
        </w:rPr>
        <w:t>Terms of Employment</w:t>
      </w:r>
    </w:p>
    <w:p w14:paraId="5A907D37" w14:textId="77777777" w:rsidR="00D563D8" w:rsidRPr="00BE2E53" w:rsidRDefault="00D563D8" w:rsidP="006F1A77">
      <w:pPr>
        <w:numPr>
          <w:ilvl w:val="0"/>
          <w:numId w:val="10"/>
        </w:numPr>
        <w:rPr>
          <w:rFonts w:ascii="Calibri" w:hAnsi="Calibri"/>
        </w:rPr>
      </w:pPr>
      <w:bookmarkStart w:id="1" w:name="_Hlk139284416"/>
      <w:r>
        <w:rPr>
          <w:rFonts w:ascii="Calibri" w:hAnsi="Calibri"/>
        </w:rPr>
        <w:t>S</w:t>
      </w:r>
      <w:r w:rsidRPr="00BE2E53">
        <w:rPr>
          <w:rFonts w:ascii="Calibri" w:hAnsi="Calibri"/>
        </w:rPr>
        <w:t>a</w:t>
      </w:r>
      <w:r>
        <w:rPr>
          <w:rFonts w:ascii="Calibri" w:hAnsi="Calibri"/>
        </w:rPr>
        <w:t>lary: €35,000-€40,000</w:t>
      </w:r>
      <w:r w:rsidRPr="00BE2E53">
        <w:rPr>
          <w:rFonts w:ascii="Calibri" w:hAnsi="Calibri"/>
        </w:rPr>
        <w:t xml:space="preserve"> per annum</w:t>
      </w:r>
      <w:r>
        <w:rPr>
          <w:rFonts w:ascii="Calibri" w:hAnsi="Calibri"/>
        </w:rPr>
        <w:t xml:space="preserve"> depending on experience</w:t>
      </w:r>
      <w:r w:rsidRPr="00BE2E53">
        <w:rPr>
          <w:rFonts w:ascii="Calibri" w:hAnsi="Calibri"/>
        </w:rPr>
        <w:t xml:space="preserve">.  </w:t>
      </w:r>
    </w:p>
    <w:p w14:paraId="74209978" w14:textId="77777777" w:rsidR="00D563D8" w:rsidRDefault="00D563D8" w:rsidP="00A54B13">
      <w:pPr>
        <w:numPr>
          <w:ilvl w:val="0"/>
          <w:numId w:val="10"/>
        </w:numPr>
        <w:spacing w:line="276" w:lineRule="auto"/>
        <w:rPr>
          <w:rFonts w:ascii="Calibri" w:hAnsi="Calibri"/>
        </w:rPr>
      </w:pPr>
      <w:r>
        <w:rPr>
          <w:rFonts w:ascii="Calibri" w:hAnsi="Calibri"/>
        </w:rPr>
        <w:t>F</w:t>
      </w:r>
      <w:r w:rsidRPr="00BE2E53">
        <w:rPr>
          <w:rFonts w:ascii="Calibri" w:hAnsi="Calibri"/>
        </w:rPr>
        <w:t>ull</w:t>
      </w:r>
      <w:r>
        <w:rPr>
          <w:rFonts w:ascii="Calibri" w:hAnsi="Calibri"/>
        </w:rPr>
        <w:t>-</w:t>
      </w:r>
      <w:r w:rsidRPr="00BE2E53">
        <w:rPr>
          <w:rFonts w:ascii="Calibri" w:hAnsi="Calibri"/>
        </w:rPr>
        <w:t>time</w:t>
      </w:r>
      <w:r>
        <w:rPr>
          <w:rFonts w:ascii="Calibri" w:hAnsi="Calibri"/>
        </w:rPr>
        <w:t>,</w:t>
      </w:r>
      <w:r w:rsidRPr="00BE2E53">
        <w:rPr>
          <w:rFonts w:ascii="Calibri" w:hAnsi="Calibri"/>
        </w:rPr>
        <w:t xml:space="preserve"> 35-hour week</w:t>
      </w:r>
      <w:r>
        <w:rPr>
          <w:rFonts w:ascii="Calibri" w:hAnsi="Calibri"/>
        </w:rPr>
        <w:t>.</w:t>
      </w:r>
      <w:r w:rsidRPr="00BE2E53">
        <w:rPr>
          <w:rFonts w:ascii="Calibri" w:hAnsi="Calibri"/>
        </w:rPr>
        <w:t xml:space="preserve"> </w:t>
      </w:r>
    </w:p>
    <w:p w14:paraId="21AC7F6A" w14:textId="77777777" w:rsidR="00D563D8" w:rsidRDefault="00D563D8" w:rsidP="00A54B13">
      <w:pPr>
        <w:numPr>
          <w:ilvl w:val="0"/>
          <w:numId w:val="10"/>
        </w:numPr>
        <w:spacing w:line="276" w:lineRule="auto"/>
        <w:rPr>
          <w:rFonts w:ascii="Calibri" w:hAnsi="Calibri"/>
        </w:rPr>
      </w:pPr>
      <w:r>
        <w:rPr>
          <w:rFonts w:ascii="Calibri" w:hAnsi="Calibri"/>
        </w:rPr>
        <w:t xml:space="preserve">Some evening and weekend working as well as travel within Ireland will be required </w:t>
      </w:r>
      <w:r w:rsidRPr="00BE2E53">
        <w:rPr>
          <w:rFonts w:ascii="Calibri" w:hAnsi="Calibri"/>
        </w:rPr>
        <w:t>from time to time</w:t>
      </w:r>
      <w:r>
        <w:rPr>
          <w:rFonts w:ascii="Calibri" w:hAnsi="Calibri"/>
        </w:rPr>
        <w:t>, for which</w:t>
      </w:r>
      <w:r w:rsidRPr="00BE2E53">
        <w:rPr>
          <w:rFonts w:ascii="Calibri" w:hAnsi="Calibri"/>
        </w:rPr>
        <w:t xml:space="preserve"> </w:t>
      </w:r>
      <w:r>
        <w:rPr>
          <w:rFonts w:ascii="Calibri" w:hAnsi="Calibri"/>
        </w:rPr>
        <w:t>time off in lieu (TOIL) is given.</w:t>
      </w:r>
    </w:p>
    <w:p w14:paraId="71A0D1DB" w14:textId="77777777" w:rsidR="00D563D8" w:rsidRDefault="00D563D8" w:rsidP="00A54B13">
      <w:pPr>
        <w:numPr>
          <w:ilvl w:val="0"/>
          <w:numId w:val="10"/>
        </w:numPr>
        <w:spacing w:line="276" w:lineRule="auto"/>
        <w:rPr>
          <w:rFonts w:ascii="Calibri" w:hAnsi="Calibri"/>
        </w:rPr>
      </w:pPr>
      <w:r w:rsidRPr="00BE2E53">
        <w:rPr>
          <w:rFonts w:ascii="Calibri" w:hAnsi="Calibri"/>
        </w:rPr>
        <w:t>22 days annual leave</w:t>
      </w:r>
      <w:r>
        <w:rPr>
          <w:rFonts w:ascii="Calibri" w:hAnsi="Calibri"/>
        </w:rPr>
        <w:t xml:space="preserve"> with company days on Good Friday as well as Christmas Eve when it falls on a weekday.</w:t>
      </w:r>
    </w:p>
    <w:p w14:paraId="419FC248" w14:textId="77777777" w:rsidR="00D563D8" w:rsidRDefault="00D563D8" w:rsidP="00A54B13">
      <w:pPr>
        <w:numPr>
          <w:ilvl w:val="0"/>
          <w:numId w:val="10"/>
        </w:numPr>
        <w:spacing w:line="276" w:lineRule="auto"/>
        <w:rPr>
          <w:rFonts w:ascii="Calibri" w:hAnsi="Calibri"/>
        </w:rPr>
      </w:pPr>
      <w:r>
        <w:rPr>
          <w:rFonts w:ascii="Calibri" w:hAnsi="Calibri"/>
        </w:rPr>
        <w:t>6-month probationary period.</w:t>
      </w:r>
    </w:p>
    <w:p w14:paraId="2B996D7B" w14:textId="77777777" w:rsidR="00BA7872" w:rsidRDefault="00D563D8" w:rsidP="00A54B13">
      <w:pPr>
        <w:numPr>
          <w:ilvl w:val="0"/>
          <w:numId w:val="10"/>
        </w:numPr>
        <w:spacing w:line="276" w:lineRule="auto"/>
        <w:rPr>
          <w:rFonts w:ascii="Calibri" w:hAnsi="Calibri"/>
        </w:rPr>
      </w:pPr>
      <w:r>
        <w:rPr>
          <w:rFonts w:ascii="Calibri" w:hAnsi="Calibri"/>
        </w:rPr>
        <w:t>This role is b</w:t>
      </w:r>
      <w:r w:rsidRPr="00BE2E53">
        <w:rPr>
          <w:rFonts w:ascii="Calibri" w:hAnsi="Calibri"/>
        </w:rPr>
        <w:t>ased at Epilepsy Ireland’s Head Office in Dublin</w:t>
      </w:r>
      <w:r>
        <w:rPr>
          <w:rFonts w:ascii="Calibri" w:hAnsi="Calibri"/>
        </w:rPr>
        <w:t>, with</w:t>
      </w:r>
      <w:r w:rsidRPr="00BE2E53">
        <w:rPr>
          <w:rFonts w:ascii="Calibri" w:hAnsi="Calibri"/>
        </w:rPr>
        <w:t xml:space="preserve"> </w:t>
      </w:r>
      <w:r>
        <w:rPr>
          <w:rFonts w:ascii="Calibri" w:hAnsi="Calibri"/>
        </w:rPr>
        <w:t xml:space="preserve">hybrid working available. </w:t>
      </w:r>
    </w:p>
    <w:p w14:paraId="28ED2A96" w14:textId="3631B27E" w:rsidR="00D563D8" w:rsidRDefault="00BA7872" w:rsidP="006F1A77">
      <w:pPr>
        <w:numPr>
          <w:ilvl w:val="0"/>
          <w:numId w:val="10"/>
        </w:numPr>
        <w:rPr>
          <w:rFonts w:ascii="Calibri" w:hAnsi="Calibri"/>
        </w:rPr>
      </w:pPr>
      <w:r w:rsidRPr="008B56E0">
        <w:rPr>
          <w:rFonts w:ascii="Calibri" w:hAnsi="Calibri"/>
        </w:rPr>
        <w:t>The role will be subject to Garda vetting in line with HSE requirements.</w:t>
      </w:r>
    </w:p>
    <w:bookmarkEnd w:id="1"/>
    <w:p w14:paraId="41E25CEF" w14:textId="42591003" w:rsidR="009D1DB8" w:rsidRDefault="009D1DB8" w:rsidP="006F1A77">
      <w:pPr>
        <w:rPr>
          <w:rFonts w:asciiTheme="minorHAnsi" w:hAnsiTheme="minorHAnsi" w:cstheme="minorHAnsi"/>
        </w:rPr>
      </w:pPr>
    </w:p>
    <w:p w14:paraId="091A8BFD" w14:textId="77777777" w:rsidR="00603F24" w:rsidRDefault="00603F24" w:rsidP="006F1A77">
      <w:pPr>
        <w:contextualSpacing/>
        <w:rPr>
          <w:rFonts w:ascii="Calibri" w:hAnsi="Calibri"/>
          <w:b/>
        </w:rPr>
      </w:pPr>
    </w:p>
    <w:p w14:paraId="7670D44B" w14:textId="77777777" w:rsidR="006F1A77" w:rsidRPr="004F0B51" w:rsidRDefault="006F1A77" w:rsidP="006F1A77">
      <w:pPr>
        <w:spacing w:line="276" w:lineRule="auto"/>
        <w:contextualSpacing/>
        <w:rPr>
          <w:rFonts w:asciiTheme="minorHAnsi" w:hAnsiTheme="minorHAnsi" w:cstheme="minorHAnsi"/>
          <w:b/>
        </w:rPr>
      </w:pPr>
    </w:p>
    <w:p w14:paraId="463B0912" w14:textId="77777777" w:rsidR="006F1A77" w:rsidRPr="004F0B51" w:rsidRDefault="006F1A77" w:rsidP="00A54B13">
      <w:pPr>
        <w:spacing w:line="276" w:lineRule="auto"/>
        <w:rPr>
          <w:rFonts w:asciiTheme="minorHAnsi" w:hAnsiTheme="minorHAnsi" w:cstheme="minorHAnsi"/>
        </w:rPr>
      </w:pPr>
    </w:p>
    <w:sectPr w:rsidR="006F1A77" w:rsidRPr="004F0B51" w:rsidSect="00042F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BA79E" w14:textId="77777777" w:rsidR="00BD11AE" w:rsidRDefault="00BD11AE" w:rsidP="00BC6407">
      <w:r>
        <w:separator/>
      </w:r>
    </w:p>
  </w:endnote>
  <w:endnote w:type="continuationSeparator" w:id="0">
    <w:p w14:paraId="0D022C40" w14:textId="77777777" w:rsidR="00BD11AE" w:rsidRDefault="00BD11AE" w:rsidP="00BC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Std-Cn">
    <w:altName w:val="Arial"/>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AF532" w14:textId="77777777" w:rsidR="00BD11AE" w:rsidRDefault="00BD11AE" w:rsidP="00BC6407">
      <w:r>
        <w:separator/>
      </w:r>
    </w:p>
  </w:footnote>
  <w:footnote w:type="continuationSeparator" w:id="0">
    <w:p w14:paraId="2330660E" w14:textId="77777777" w:rsidR="00BD11AE" w:rsidRDefault="00BD11AE" w:rsidP="00BC64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2D0D"/>
    <w:multiLevelType w:val="hybridMultilevel"/>
    <w:tmpl w:val="15CA3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42CE4"/>
    <w:multiLevelType w:val="hybridMultilevel"/>
    <w:tmpl w:val="D14AB8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C07621E"/>
    <w:multiLevelType w:val="hybridMultilevel"/>
    <w:tmpl w:val="B2E4837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E433919"/>
    <w:multiLevelType w:val="hybridMultilevel"/>
    <w:tmpl w:val="4874ED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1F4724"/>
    <w:multiLevelType w:val="hybridMultilevel"/>
    <w:tmpl w:val="3B2A291C"/>
    <w:lvl w:ilvl="0" w:tplc="AB7A129C">
      <w:start w:val="1"/>
      <w:numFmt w:val="bullet"/>
      <w:lvlText w:val=""/>
      <w:lvlJc w:val="left"/>
      <w:pPr>
        <w:tabs>
          <w:tab w:val="num" w:pos="720"/>
        </w:tabs>
        <w:ind w:left="720" w:hanging="360"/>
      </w:pPr>
      <w:rPr>
        <w:rFonts w:ascii="Symbol" w:hAnsi="Symbol" w:hint="default"/>
        <w:color w:val="auto"/>
      </w:rPr>
    </w:lvl>
    <w:lvl w:ilvl="1" w:tplc="85626466">
      <w:start w:val="1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EF77B4"/>
    <w:multiLevelType w:val="hybridMultilevel"/>
    <w:tmpl w:val="F1CEF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FDE19A1"/>
    <w:multiLevelType w:val="hybridMultilevel"/>
    <w:tmpl w:val="F8B27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100183E"/>
    <w:multiLevelType w:val="hybridMultilevel"/>
    <w:tmpl w:val="65A27A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19663CF"/>
    <w:multiLevelType w:val="hybridMultilevel"/>
    <w:tmpl w:val="9D00B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7780286">
    <w:abstractNumId w:val="4"/>
  </w:num>
  <w:num w:numId="2" w16cid:durableId="1294553440">
    <w:abstractNumId w:val="7"/>
  </w:num>
  <w:num w:numId="3" w16cid:durableId="1264921240">
    <w:abstractNumId w:val="3"/>
  </w:num>
  <w:num w:numId="4" w16cid:durableId="1029527580">
    <w:abstractNumId w:val="1"/>
  </w:num>
  <w:num w:numId="5" w16cid:durableId="1801728630">
    <w:abstractNumId w:val="2"/>
  </w:num>
  <w:num w:numId="6" w16cid:durableId="789014118">
    <w:abstractNumId w:val="5"/>
  </w:num>
  <w:num w:numId="7" w16cid:durableId="1461604393">
    <w:abstractNumId w:val="8"/>
  </w:num>
  <w:num w:numId="8" w16cid:durableId="1086657322">
    <w:abstractNumId w:val="0"/>
  </w:num>
  <w:num w:numId="9" w16cid:durableId="2044593643">
    <w:abstractNumId w:val="2"/>
  </w:num>
  <w:num w:numId="10" w16cid:durableId="20457861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53"/>
    <w:rsid w:val="000064D6"/>
    <w:rsid w:val="00007B77"/>
    <w:rsid w:val="00027D28"/>
    <w:rsid w:val="00032E42"/>
    <w:rsid w:val="00034B37"/>
    <w:rsid w:val="000405A4"/>
    <w:rsid w:val="00042025"/>
    <w:rsid w:val="000539D4"/>
    <w:rsid w:val="00065936"/>
    <w:rsid w:val="000A2AF5"/>
    <w:rsid w:val="000D01B3"/>
    <w:rsid w:val="000E1A01"/>
    <w:rsid w:val="001308D0"/>
    <w:rsid w:val="001413BF"/>
    <w:rsid w:val="00142557"/>
    <w:rsid w:val="00142E88"/>
    <w:rsid w:val="001431F5"/>
    <w:rsid w:val="00146156"/>
    <w:rsid w:val="0016028A"/>
    <w:rsid w:val="00166DA0"/>
    <w:rsid w:val="001A2DD8"/>
    <w:rsid w:val="001B7F29"/>
    <w:rsid w:val="001E1F74"/>
    <w:rsid w:val="001E75BB"/>
    <w:rsid w:val="00201BFD"/>
    <w:rsid w:val="00203FCF"/>
    <w:rsid w:val="00206E9D"/>
    <w:rsid w:val="00211091"/>
    <w:rsid w:val="00212604"/>
    <w:rsid w:val="00222065"/>
    <w:rsid w:val="00246B5D"/>
    <w:rsid w:val="0026169E"/>
    <w:rsid w:val="00281E9B"/>
    <w:rsid w:val="00282229"/>
    <w:rsid w:val="00284D00"/>
    <w:rsid w:val="00287836"/>
    <w:rsid w:val="00294A51"/>
    <w:rsid w:val="002A1539"/>
    <w:rsid w:val="002A6685"/>
    <w:rsid w:val="002D5294"/>
    <w:rsid w:val="002E3C10"/>
    <w:rsid w:val="002F49B0"/>
    <w:rsid w:val="00303A99"/>
    <w:rsid w:val="003152F8"/>
    <w:rsid w:val="00320160"/>
    <w:rsid w:val="00363E89"/>
    <w:rsid w:val="0038797F"/>
    <w:rsid w:val="003A25EC"/>
    <w:rsid w:val="003C539E"/>
    <w:rsid w:val="003D19EF"/>
    <w:rsid w:val="003D2B19"/>
    <w:rsid w:val="003E2212"/>
    <w:rsid w:val="003E477D"/>
    <w:rsid w:val="003E6CB6"/>
    <w:rsid w:val="004123C0"/>
    <w:rsid w:val="00430FB4"/>
    <w:rsid w:val="00436EF8"/>
    <w:rsid w:val="0046202D"/>
    <w:rsid w:val="00462E66"/>
    <w:rsid w:val="0047676A"/>
    <w:rsid w:val="00486CF1"/>
    <w:rsid w:val="0048712E"/>
    <w:rsid w:val="004A650C"/>
    <w:rsid w:val="004B5445"/>
    <w:rsid w:val="004D3747"/>
    <w:rsid w:val="004D61D9"/>
    <w:rsid w:val="004F0B51"/>
    <w:rsid w:val="004F5B43"/>
    <w:rsid w:val="00500CD2"/>
    <w:rsid w:val="00513FE9"/>
    <w:rsid w:val="00523B07"/>
    <w:rsid w:val="005320B6"/>
    <w:rsid w:val="00537482"/>
    <w:rsid w:val="00540E3E"/>
    <w:rsid w:val="005414E6"/>
    <w:rsid w:val="0054523A"/>
    <w:rsid w:val="005551B1"/>
    <w:rsid w:val="0058395C"/>
    <w:rsid w:val="005A0170"/>
    <w:rsid w:val="005C4A38"/>
    <w:rsid w:val="005F46C6"/>
    <w:rsid w:val="00603F24"/>
    <w:rsid w:val="0061004E"/>
    <w:rsid w:val="006222DB"/>
    <w:rsid w:val="00666764"/>
    <w:rsid w:val="00672D23"/>
    <w:rsid w:val="006A7528"/>
    <w:rsid w:val="006F1A77"/>
    <w:rsid w:val="006F2AB6"/>
    <w:rsid w:val="006F2DBF"/>
    <w:rsid w:val="00706655"/>
    <w:rsid w:val="00712566"/>
    <w:rsid w:val="00722964"/>
    <w:rsid w:val="0076582A"/>
    <w:rsid w:val="00783A19"/>
    <w:rsid w:val="007909B9"/>
    <w:rsid w:val="007942D6"/>
    <w:rsid w:val="007B0DDF"/>
    <w:rsid w:val="007B1487"/>
    <w:rsid w:val="007B4401"/>
    <w:rsid w:val="007D276A"/>
    <w:rsid w:val="007D58B1"/>
    <w:rsid w:val="007E1499"/>
    <w:rsid w:val="00802CAF"/>
    <w:rsid w:val="00806449"/>
    <w:rsid w:val="0081081F"/>
    <w:rsid w:val="00815CDE"/>
    <w:rsid w:val="008407C3"/>
    <w:rsid w:val="0084422F"/>
    <w:rsid w:val="00847591"/>
    <w:rsid w:val="00847925"/>
    <w:rsid w:val="0087139C"/>
    <w:rsid w:val="008B00B5"/>
    <w:rsid w:val="008B56E0"/>
    <w:rsid w:val="008C3942"/>
    <w:rsid w:val="008C5360"/>
    <w:rsid w:val="008D580D"/>
    <w:rsid w:val="008E2A58"/>
    <w:rsid w:val="008F5141"/>
    <w:rsid w:val="008F652F"/>
    <w:rsid w:val="00900264"/>
    <w:rsid w:val="00937A65"/>
    <w:rsid w:val="00977162"/>
    <w:rsid w:val="00991C1C"/>
    <w:rsid w:val="009A2664"/>
    <w:rsid w:val="009A762F"/>
    <w:rsid w:val="009D0F2D"/>
    <w:rsid w:val="009D1DB8"/>
    <w:rsid w:val="009F3CEA"/>
    <w:rsid w:val="00A01499"/>
    <w:rsid w:val="00A405B6"/>
    <w:rsid w:val="00A54B13"/>
    <w:rsid w:val="00A60749"/>
    <w:rsid w:val="00A6207E"/>
    <w:rsid w:val="00A73AC3"/>
    <w:rsid w:val="00A91D25"/>
    <w:rsid w:val="00AA1838"/>
    <w:rsid w:val="00AD76D5"/>
    <w:rsid w:val="00AD7D9D"/>
    <w:rsid w:val="00AE30CE"/>
    <w:rsid w:val="00B2366E"/>
    <w:rsid w:val="00B63BE9"/>
    <w:rsid w:val="00B64F51"/>
    <w:rsid w:val="00B749D9"/>
    <w:rsid w:val="00B9755F"/>
    <w:rsid w:val="00BA7872"/>
    <w:rsid w:val="00BB17E5"/>
    <w:rsid w:val="00BC6407"/>
    <w:rsid w:val="00BD11AE"/>
    <w:rsid w:val="00C23F59"/>
    <w:rsid w:val="00C2716C"/>
    <w:rsid w:val="00C31910"/>
    <w:rsid w:val="00C34BD7"/>
    <w:rsid w:val="00C372B1"/>
    <w:rsid w:val="00C47B71"/>
    <w:rsid w:val="00C55FD1"/>
    <w:rsid w:val="00C678D0"/>
    <w:rsid w:val="00C86F6C"/>
    <w:rsid w:val="00C90255"/>
    <w:rsid w:val="00C952EE"/>
    <w:rsid w:val="00C9771B"/>
    <w:rsid w:val="00CA3BF8"/>
    <w:rsid w:val="00CA7002"/>
    <w:rsid w:val="00CB1489"/>
    <w:rsid w:val="00D20C20"/>
    <w:rsid w:val="00D270B5"/>
    <w:rsid w:val="00D3240F"/>
    <w:rsid w:val="00D50B3F"/>
    <w:rsid w:val="00D563D8"/>
    <w:rsid w:val="00D63931"/>
    <w:rsid w:val="00D65D8F"/>
    <w:rsid w:val="00D664EF"/>
    <w:rsid w:val="00D9077D"/>
    <w:rsid w:val="00D95C68"/>
    <w:rsid w:val="00DA10A3"/>
    <w:rsid w:val="00DB43D7"/>
    <w:rsid w:val="00DC1F47"/>
    <w:rsid w:val="00DD7ED6"/>
    <w:rsid w:val="00DE07B8"/>
    <w:rsid w:val="00DE15DB"/>
    <w:rsid w:val="00DE4D72"/>
    <w:rsid w:val="00E0093E"/>
    <w:rsid w:val="00E00EDD"/>
    <w:rsid w:val="00E013ED"/>
    <w:rsid w:val="00E021E6"/>
    <w:rsid w:val="00E206CD"/>
    <w:rsid w:val="00E46DDD"/>
    <w:rsid w:val="00E87653"/>
    <w:rsid w:val="00E9285A"/>
    <w:rsid w:val="00E94482"/>
    <w:rsid w:val="00EB14B0"/>
    <w:rsid w:val="00EB16D6"/>
    <w:rsid w:val="00ED1D5F"/>
    <w:rsid w:val="00ED26FE"/>
    <w:rsid w:val="00ED7E86"/>
    <w:rsid w:val="00EE47AA"/>
    <w:rsid w:val="00EF3495"/>
    <w:rsid w:val="00F2624D"/>
    <w:rsid w:val="00F343D9"/>
    <w:rsid w:val="00F6089C"/>
    <w:rsid w:val="00FC7CA5"/>
    <w:rsid w:val="00FD439F"/>
    <w:rsid w:val="00FE7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5BC80"/>
  <w15:chartTrackingRefBased/>
  <w15:docId w15:val="{B5F2F534-9B39-4129-9499-CB34AAD18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653"/>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AE30CE"/>
    <w:pPr>
      <w:keepNext/>
      <w:keepLines/>
      <w:spacing w:before="240"/>
      <w:outlineLvl w:val="0"/>
    </w:pPr>
    <w:rPr>
      <w:rFonts w:eastAsiaTheme="majorEastAsia" w:cstheme="majorBidi"/>
      <w:b/>
      <w:color w:val="222A35" w:themeColor="accent1" w:themeShade="80"/>
      <w:sz w:val="32"/>
      <w:szCs w:val="32"/>
    </w:rPr>
  </w:style>
  <w:style w:type="paragraph" w:styleId="Heading2">
    <w:name w:val="heading 2"/>
    <w:basedOn w:val="Normal"/>
    <w:next w:val="Normal"/>
    <w:link w:val="Heading2Char"/>
    <w:uiPriority w:val="9"/>
    <w:unhideWhenUsed/>
    <w:qFormat/>
    <w:rsid w:val="00AE30CE"/>
    <w:pPr>
      <w:keepNext/>
      <w:keepLines/>
      <w:spacing w:before="40"/>
      <w:outlineLvl w:val="1"/>
    </w:pPr>
    <w:rPr>
      <w:rFonts w:asciiTheme="majorHAnsi" w:eastAsiaTheme="majorEastAsia" w:hAnsiTheme="majorHAnsi" w:cstheme="majorBidi"/>
      <w:color w:val="323E4F" w:themeColor="accent1" w:themeShade="BF"/>
      <w:sz w:val="26"/>
      <w:szCs w:val="26"/>
    </w:rPr>
  </w:style>
  <w:style w:type="paragraph" w:styleId="Heading4">
    <w:name w:val="heading 4"/>
    <w:basedOn w:val="Normal"/>
    <w:next w:val="Normal"/>
    <w:link w:val="Heading4Char"/>
    <w:qFormat/>
    <w:rsid w:val="00E87653"/>
    <w:pPr>
      <w:keepNext/>
      <w:ind w:right="-154"/>
      <w:outlineLvl w:val="3"/>
    </w:pPr>
    <w:rPr>
      <w:b/>
      <w:bCs/>
      <w:i/>
      <w:iCs/>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WHeading1">
    <w:name w:val="RW Heading 1"/>
    <w:basedOn w:val="Normal"/>
    <w:link w:val="RWHeading1Char"/>
    <w:qFormat/>
    <w:rsid w:val="00AE30CE"/>
    <w:pPr>
      <w:pBdr>
        <w:bottom w:val="single" w:sz="4" w:space="1" w:color="auto"/>
      </w:pBdr>
    </w:pPr>
    <w:rPr>
      <w:b/>
      <w:bCs/>
      <w:sz w:val="28"/>
      <w:szCs w:val="28"/>
    </w:rPr>
  </w:style>
  <w:style w:type="character" w:customStyle="1" w:styleId="RWHeading1Char">
    <w:name w:val="RW Heading 1 Char"/>
    <w:basedOn w:val="DefaultParagraphFont"/>
    <w:link w:val="RWHeading1"/>
    <w:rsid w:val="00AE30CE"/>
    <w:rPr>
      <w:b/>
      <w:bCs/>
      <w:sz w:val="28"/>
      <w:szCs w:val="28"/>
      <w:lang w:val="en-IE"/>
    </w:rPr>
  </w:style>
  <w:style w:type="paragraph" w:customStyle="1" w:styleId="RWHEADING10">
    <w:name w:val="RW HEADING 1"/>
    <w:basedOn w:val="Normal"/>
    <w:link w:val="RWHEADING1Char0"/>
    <w:qFormat/>
    <w:rsid w:val="00AE30CE"/>
    <w:pPr>
      <w:pBdr>
        <w:bottom w:val="single" w:sz="4" w:space="1" w:color="auto"/>
      </w:pBdr>
    </w:pPr>
    <w:rPr>
      <w:b/>
      <w:bCs/>
      <w:color w:val="002060"/>
      <w:sz w:val="28"/>
      <w:szCs w:val="32"/>
    </w:rPr>
  </w:style>
  <w:style w:type="character" w:customStyle="1" w:styleId="RWHEADING1Char0">
    <w:name w:val="RW HEADING 1 Char"/>
    <w:basedOn w:val="DefaultParagraphFont"/>
    <w:link w:val="RWHEADING10"/>
    <w:rsid w:val="00AE30CE"/>
    <w:rPr>
      <w:b/>
      <w:bCs/>
      <w:color w:val="002060"/>
      <w:sz w:val="28"/>
      <w:szCs w:val="32"/>
    </w:rPr>
  </w:style>
  <w:style w:type="paragraph" w:customStyle="1" w:styleId="RWHeading2">
    <w:name w:val="RW Heading 2"/>
    <w:basedOn w:val="Heading2"/>
    <w:link w:val="RWHeading2Char"/>
    <w:qFormat/>
    <w:rsid w:val="00AE30CE"/>
    <w:rPr>
      <w:rFonts w:asciiTheme="minorHAnsi" w:hAnsiTheme="minorHAnsi"/>
      <w:b/>
      <w:sz w:val="28"/>
    </w:rPr>
  </w:style>
  <w:style w:type="character" w:customStyle="1" w:styleId="RWHeading2Char">
    <w:name w:val="RW Heading 2 Char"/>
    <w:basedOn w:val="DefaultParagraphFont"/>
    <w:link w:val="RWHeading2"/>
    <w:rsid w:val="00AE30CE"/>
    <w:rPr>
      <w:rFonts w:asciiTheme="minorHAnsi" w:eastAsiaTheme="majorEastAsia" w:hAnsiTheme="minorHAnsi" w:cstheme="majorBidi"/>
      <w:b/>
      <w:color w:val="323E4F" w:themeColor="accent1" w:themeShade="BF"/>
      <w:sz w:val="28"/>
      <w:szCs w:val="26"/>
    </w:rPr>
  </w:style>
  <w:style w:type="character" w:customStyle="1" w:styleId="Heading2Char">
    <w:name w:val="Heading 2 Char"/>
    <w:basedOn w:val="DefaultParagraphFont"/>
    <w:link w:val="Heading2"/>
    <w:uiPriority w:val="9"/>
    <w:rsid w:val="00AE30CE"/>
    <w:rPr>
      <w:rFonts w:asciiTheme="majorHAnsi" w:eastAsiaTheme="majorEastAsia" w:hAnsiTheme="majorHAnsi" w:cstheme="majorBidi"/>
      <w:color w:val="323E4F" w:themeColor="accent1" w:themeShade="BF"/>
      <w:sz w:val="26"/>
      <w:szCs w:val="26"/>
      <w:lang w:val="en-IE"/>
    </w:rPr>
  </w:style>
  <w:style w:type="paragraph" w:customStyle="1" w:styleId="RW1Heading1">
    <w:name w:val="RW 1 Heading 1"/>
    <w:basedOn w:val="RWHEADING10"/>
    <w:link w:val="RW1Heading1Char"/>
    <w:autoRedefine/>
    <w:qFormat/>
    <w:rsid w:val="00AE30CE"/>
    <w:pPr>
      <w:pBdr>
        <w:top w:val="single" w:sz="4" w:space="1" w:color="auto"/>
      </w:pBdr>
      <w:spacing w:before="240" w:line="276" w:lineRule="auto"/>
    </w:pPr>
    <w:rPr>
      <w:color w:val="44546A" w:themeColor="text2"/>
      <w:sz w:val="32"/>
      <w:szCs w:val="36"/>
    </w:rPr>
  </w:style>
  <w:style w:type="character" w:customStyle="1" w:styleId="RW1Heading1Char">
    <w:name w:val="RW 1 Heading 1 Char"/>
    <w:basedOn w:val="RWHEADING1Char0"/>
    <w:link w:val="RW1Heading1"/>
    <w:rsid w:val="00AE30CE"/>
    <w:rPr>
      <w:b/>
      <w:bCs/>
      <w:color w:val="44546A" w:themeColor="text2"/>
      <w:sz w:val="32"/>
      <w:szCs w:val="36"/>
    </w:rPr>
  </w:style>
  <w:style w:type="character" w:customStyle="1" w:styleId="Heading1Char">
    <w:name w:val="Heading 1 Char"/>
    <w:basedOn w:val="DefaultParagraphFont"/>
    <w:link w:val="Heading1"/>
    <w:uiPriority w:val="9"/>
    <w:rsid w:val="00AE30CE"/>
    <w:rPr>
      <w:rFonts w:eastAsiaTheme="majorEastAsia" w:cstheme="majorBidi"/>
      <w:b/>
      <w:color w:val="222A35" w:themeColor="accent1" w:themeShade="80"/>
      <w:sz w:val="32"/>
      <w:szCs w:val="32"/>
      <w:lang w:val="en-IE"/>
    </w:rPr>
  </w:style>
  <w:style w:type="paragraph" w:styleId="TOCHeading">
    <w:name w:val="TOC Heading"/>
    <w:basedOn w:val="Heading1"/>
    <w:next w:val="Normal"/>
    <w:link w:val="TOCHeadingChar"/>
    <w:uiPriority w:val="39"/>
    <w:unhideWhenUsed/>
    <w:qFormat/>
    <w:rsid w:val="00AE30CE"/>
    <w:pPr>
      <w:outlineLvl w:val="9"/>
    </w:pPr>
    <w:rPr>
      <w:lang w:val="en-US"/>
    </w:rPr>
  </w:style>
  <w:style w:type="character" w:customStyle="1" w:styleId="TOCHeadingChar">
    <w:name w:val="TOC Heading Char"/>
    <w:basedOn w:val="Heading1Char"/>
    <w:link w:val="TOCHeading"/>
    <w:uiPriority w:val="39"/>
    <w:rsid w:val="00AE30CE"/>
    <w:rPr>
      <w:rFonts w:eastAsiaTheme="majorEastAsia" w:cstheme="majorBidi"/>
      <w:b/>
      <w:color w:val="222A35" w:themeColor="accent1" w:themeShade="80"/>
      <w:sz w:val="32"/>
      <w:szCs w:val="32"/>
      <w:lang w:val="en-US"/>
    </w:rPr>
  </w:style>
  <w:style w:type="paragraph" w:customStyle="1" w:styleId="Style4">
    <w:name w:val="Style4"/>
    <w:basedOn w:val="Normal"/>
    <w:qFormat/>
    <w:rsid w:val="00AE30CE"/>
    <w:pPr>
      <w:pBdr>
        <w:bottom w:val="single" w:sz="4" w:space="1" w:color="auto"/>
      </w:pBdr>
    </w:pPr>
    <w:rPr>
      <w:b/>
      <w:bCs/>
      <w:color w:val="2B4D89" w:themeColor="accent2" w:themeShade="80"/>
      <w:sz w:val="28"/>
      <w:szCs w:val="28"/>
    </w:rPr>
  </w:style>
  <w:style w:type="paragraph" w:customStyle="1" w:styleId="RW1">
    <w:name w:val="RW1"/>
    <w:basedOn w:val="TOCHeading"/>
    <w:link w:val="RW1Char"/>
    <w:qFormat/>
    <w:rsid w:val="00AE30CE"/>
    <w:rPr>
      <w:color w:val="2B4D89" w:themeColor="accent2" w:themeShade="80"/>
    </w:rPr>
  </w:style>
  <w:style w:type="character" w:customStyle="1" w:styleId="RW1Char">
    <w:name w:val="RW1 Char"/>
    <w:basedOn w:val="TOCHeadingChar"/>
    <w:link w:val="RW1"/>
    <w:rsid w:val="00AE30CE"/>
    <w:rPr>
      <w:rFonts w:eastAsiaTheme="majorEastAsia" w:cstheme="majorBidi"/>
      <w:b/>
      <w:color w:val="2B4D89" w:themeColor="accent2" w:themeShade="80"/>
      <w:sz w:val="32"/>
      <w:szCs w:val="32"/>
      <w:lang w:val="en-US"/>
    </w:rPr>
  </w:style>
  <w:style w:type="paragraph" w:styleId="ListParagraph">
    <w:name w:val="List Paragraph"/>
    <w:basedOn w:val="Normal"/>
    <w:uiPriority w:val="34"/>
    <w:qFormat/>
    <w:rsid w:val="00AE30CE"/>
    <w:pPr>
      <w:ind w:left="720"/>
      <w:contextualSpacing/>
    </w:pPr>
  </w:style>
  <w:style w:type="character" w:customStyle="1" w:styleId="Heading4Char">
    <w:name w:val="Heading 4 Char"/>
    <w:basedOn w:val="DefaultParagraphFont"/>
    <w:link w:val="Heading4"/>
    <w:rsid w:val="00E87653"/>
    <w:rPr>
      <w:rFonts w:ascii="Times New Roman" w:eastAsia="Times New Roman" w:hAnsi="Times New Roman" w:cs="Times New Roman"/>
      <w:b/>
      <w:bCs/>
      <w:i/>
      <w:iCs/>
      <w:szCs w:val="15"/>
    </w:rPr>
  </w:style>
  <w:style w:type="paragraph" w:styleId="NoSpacing">
    <w:name w:val="No Spacing"/>
    <w:uiPriority w:val="1"/>
    <w:qFormat/>
    <w:rsid w:val="00E87653"/>
    <w:pPr>
      <w:spacing w:after="0" w:line="240" w:lineRule="auto"/>
    </w:pPr>
    <w:rPr>
      <w:rFonts w:eastAsia="Times New Roman" w:cs="Times New Roman"/>
      <w:sz w:val="22"/>
      <w:szCs w:val="22"/>
      <w:lang w:val="en-IE" w:eastAsia="en-IE"/>
    </w:rPr>
  </w:style>
  <w:style w:type="paragraph" w:customStyle="1" w:styleId="text">
    <w:name w:val="text"/>
    <w:basedOn w:val="Normal"/>
    <w:uiPriority w:val="99"/>
    <w:rsid w:val="00BC6407"/>
    <w:pPr>
      <w:widowControl w:val="0"/>
      <w:suppressAutoHyphens/>
      <w:autoSpaceDE w:val="0"/>
      <w:autoSpaceDN w:val="0"/>
      <w:adjustRightInd w:val="0"/>
      <w:spacing w:after="113" w:line="360" w:lineRule="auto"/>
      <w:textAlignment w:val="center"/>
    </w:pPr>
    <w:rPr>
      <w:rFonts w:ascii="HelveticaNeueLTStd-Cn" w:eastAsia="Calibri" w:hAnsi="HelveticaNeueLTStd-Cn" w:cs="HelveticaNeueLTStd-Cn"/>
      <w:color w:val="000000"/>
    </w:rPr>
  </w:style>
  <w:style w:type="paragraph" w:styleId="Header">
    <w:name w:val="header"/>
    <w:basedOn w:val="Normal"/>
    <w:link w:val="HeaderChar"/>
    <w:uiPriority w:val="99"/>
    <w:unhideWhenUsed/>
    <w:rsid w:val="00BC6407"/>
    <w:pPr>
      <w:tabs>
        <w:tab w:val="center" w:pos="4513"/>
        <w:tab w:val="right" w:pos="9026"/>
      </w:tabs>
    </w:pPr>
  </w:style>
  <w:style w:type="character" w:customStyle="1" w:styleId="HeaderChar">
    <w:name w:val="Header Char"/>
    <w:basedOn w:val="DefaultParagraphFont"/>
    <w:link w:val="Header"/>
    <w:uiPriority w:val="99"/>
    <w:rsid w:val="00BC6407"/>
    <w:rPr>
      <w:rFonts w:ascii="Times New Roman" w:eastAsia="Times New Roman" w:hAnsi="Times New Roman" w:cs="Times New Roman"/>
    </w:rPr>
  </w:style>
  <w:style w:type="paragraph" w:styleId="Footer">
    <w:name w:val="footer"/>
    <w:basedOn w:val="Normal"/>
    <w:link w:val="FooterChar"/>
    <w:uiPriority w:val="99"/>
    <w:unhideWhenUsed/>
    <w:rsid w:val="00BC6407"/>
    <w:pPr>
      <w:tabs>
        <w:tab w:val="center" w:pos="4513"/>
        <w:tab w:val="right" w:pos="9026"/>
      </w:tabs>
    </w:pPr>
  </w:style>
  <w:style w:type="character" w:customStyle="1" w:styleId="FooterChar">
    <w:name w:val="Footer Char"/>
    <w:basedOn w:val="DefaultParagraphFont"/>
    <w:link w:val="Footer"/>
    <w:uiPriority w:val="99"/>
    <w:rsid w:val="00BC6407"/>
    <w:rPr>
      <w:rFonts w:ascii="Times New Roman" w:eastAsia="Times New Roman" w:hAnsi="Times New Roman" w:cs="Times New Roman"/>
    </w:rPr>
  </w:style>
  <w:style w:type="character" w:customStyle="1" w:styleId="normaltextrun">
    <w:name w:val="normaltextrun"/>
    <w:basedOn w:val="DefaultParagraphFont"/>
    <w:rsid w:val="00BC6407"/>
  </w:style>
  <w:style w:type="paragraph" w:styleId="Revision">
    <w:name w:val="Revision"/>
    <w:hidden/>
    <w:uiPriority w:val="99"/>
    <w:semiHidden/>
    <w:rsid w:val="008C5360"/>
    <w:pPr>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C23F59"/>
    <w:rPr>
      <w:color w:val="0563C1" w:themeColor="hyperlink"/>
      <w:u w:val="single"/>
    </w:rPr>
  </w:style>
  <w:style w:type="character" w:styleId="UnresolvedMention">
    <w:name w:val="Unresolved Mention"/>
    <w:basedOn w:val="DefaultParagraphFont"/>
    <w:uiPriority w:val="99"/>
    <w:semiHidden/>
    <w:unhideWhenUsed/>
    <w:rsid w:val="00C23F59"/>
    <w:rPr>
      <w:color w:val="605E5C"/>
      <w:shd w:val="clear" w:color="auto" w:fill="E1DFDD"/>
    </w:rPr>
  </w:style>
  <w:style w:type="character" w:styleId="CommentReference">
    <w:name w:val="annotation reference"/>
    <w:basedOn w:val="DefaultParagraphFont"/>
    <w:uiPriority w:val="99"/>
    <w:semiHidden/>
    <w:unhideWhenUsed/>
    <w:rsid w:val="00A73AC3"/>
    <w:rPr>
      <w:sz w:val="16"/>
      <w:szCs w:val="16"/>
    </w:rPr>
  </w:style>
  <w:style w:type="paragraph" w:styleId="CommentText">
    <w:name w:val="annotation text"/>
    <w:basedOn w:val="Normal"/>
    <w:link w:val="CommentTextChar"/>
    <w:uiPriority w:val="99"/>
    <w:unhideWhenUsed/>
    <w:rsid w:val="00A73AC3"/>
    <w:rPr>
      <w:sz w:val="20"/>
      <w:szCs w:val="20"/>
    </w:rPr>
  </w:style>
  <w:style w:type="character" w:customStyle="1" w:styleId="CommentTextChar">
    <w:name w:val="Comment Text Char"/>
    <w:basedOn w:val="DefaultParagraphFont"/>
    <w:link w:val="CommentText"/>
    <w:uiPriority w:val="99"/>
    <w:rsid w:val="00A73A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3AC3"/>
    <w:rPr>
      <w:b/>
      <w:bCs/>
    </w:rPr>
  </w:style>
  <w:style w:type="character" w:customStyle="1" w:styleId="CommentSubjectChar">
    <w:name w:val="Comment Subject Char"/>
    <w:basedOn w:val="CommentTextChar"/>
    <w:link w:val="CommentSubject"/>
    <w:uiPriority w:val="99"/>
    <w:semiHidden/>
    <w:rsid w:val="00A73AC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dikker@epilepsy.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epilepsy.ie"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W Colours">
      <a:dk1>
        <a:sysClr val="windowText" lastClr="000000"/>
      </a:dk1>
      <a:lt1>
        <a:sysClr val="window" lastClr="FFFFFF"/>
      </a:lt1>
      <a:dk2>
        <a:srgbClr val="44546A"/>
      </a:dk2>
      <a:lt2>
        <a:srgbClr val="E7E6E6"/>
      </a:lt2>
      <a:accent1>
        <a:srgbClr val="44546A"/>
      </a:accent1>
      <a:accent2>
        <a:srgbClr val="8EAADB"/>
      </a:accent2>
      <a:accent3>
        <a:srgbClr val="A5A5A5"/>
      </a:accent3>
      <a:accent4>
        <a:srgbClr val="7030A0"/>
      </a:accent4>
      <a:accent5>
        <a:srgbClr val="0070C0"/>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ABDC0FE1E4C749BAAB4517BDD186F0" ma:contentTypeVersion="13" ma:contentTypeDescription="Create a new document." ma:contentTypeScope="" ma:versionID="f5329447f2ad68335cd833fae1abb35a">
  <xsd:schema xmlns:xsd="http://www.w3.org/2001/XMLSchema" xmlns:xs="http://www.w3.org/2001/XMLSchema" xmlns:p="http://schemas.microsoft.com/office/2006/metadata/properties" xmlns:ns2="6005b5d2-8460-4437-b3d8-121fe134ad87" xmlns:ns3="3f72cb39-b773-42d6-bdbe-29897a18439f" targetNamespace="http://schemas.microsoft.com/office/2006/metadata/properties" ma:root="true" ma:fieldsID="d7e40b961e5a2892d15b0c1ec24d8a14" ns2:_="" ns3:_="">
    <xsd:import namespace="6005b5d2-8460-4437-b3d8-121fe134ad87"/>
    <xsd:import namespace="3f72cb39-b773-42d6-bdbe-29897a1843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5b5d2-8460-4437-b3d8-121fe134ad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72cb39-b773-42d6-bdbe-29897a1843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9D385-419B-44E6-90C0-99792C92AE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A11407-DCDC-4D98-BDF9-ED7C68815A0F}">
  <ds:schemaRefs>
    <ds:schemaRef ds:uri="http://schemas.microsoft.com/sharepoint/v3/contenttype/forms"/>
  </ds:schemaRefs>
</ds:datastoreItem>
</file>

<file path=customXml/itemProps3.xml><?xml version="1.0" encoding="utf-8"?>
<ds:datastoreItem xmlns:ds="http://schemas.openxmlformats.org/officeDocument/2006/customXml" ds:itemID="{FD2517EC-DDD0-4C3A-B21A-C4BF0B779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5b5d2-8460-4437-b3d8-121fe134ad87"/>
    <ds:schemaRef ds:uri="3f72cb39-b773-42d6-bdbe-29897a1843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Wynne</dc:creator>
  <cp:keywords/>
  <dc:description/>
  <cp:lastModifiedBy>Catherine Powell</cp:lastModifiedBy>
  <cp:revision>5</cp:revision>
  <dcterms:created xsi:type="dcterms:W3CDTF">2026-07-15T14:50:00Z</dcterms:created>
  <dcterms:modified xsi:type="dcterms:W3CDTF">2026-07-16T10:06:00Z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0x010100B7ABDC0FE1E4C749BAAB4517BDD186F0</vt:lpwstr>
  </property>
</Properties>
</file>