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C7634" w14:textId="44D63F45" w:rsidR="00152F73" w:rsidRDefault="003D478A" w:rsidP="00152F73">
      <w:pPr>
        <w:jc w:val="center"/>
        <w:rPr>
          <w:rFonts w:cstheme="minorHAnsi"/>
          <w:b/>
          <w:sz w:val="32"/>
          <w:szCs w:val="32"/>
        </w:rPr>
      </w:pPr>
      <w:r>
        <w:rPr>
          <w:rFonts w:cstheme="minorHAnsi"/>
          <w:b/>
          <w:noProof/>
          <w:sz w:val="32"/>
          <w:szCs w:val="32"/>
          <w14:ligatures w14:val="standardContextual"/>
        </w:rPr>
        <w:drawing>
          <wp:inline distT="0" distB="0" distL="0" distR="0" wp14:anchorId="6A460A2A" wp14:editId="5B24A341">
            <wp:extent cx="1854200" cy="1858308"/>
            <wp:effectExtent l="0" t="0" r="0" b="8890"/>
            <wp:docPr id="21129445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944529" name="Picture 211294452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62617" cy="1866743"/>
                    </a:xfrm>
                    <a:prstGeom prst="rect">
                      <a:avLst/>
                    </a:prstGeom>
                  </pic:spPr>
                </pic:pic>
              </a:graphicData>
            </a:graphic>
          </wp:inline>
        </w:drawing>
      </w:r>
    </w:p>
    <w:p w14:paraId="235A52BB" w14:textId="77777777" w:rsidR="003D478A" w:rsidRDefault="003D478A" w:rsidP="00152F73">
      <w:pPr>
        <w:jc w:val="center"/>
        <w:rPr>
          <w:rFonts w:cstheme="minorHAnsi"/>
          <w:b/>
          <w:sz w:val="32"/>
          <w:szCs w:val="32"/>
        </w:rPr>
      </w:pPr>
    </w:p>
    <w:p w14:paraId="0DF671CD" w14:textId="05803ABF" w:rsidR="00867D86" w:rsidRPr="006F1DA1" w:rsidRDefault="00867D86" w:rsidP="00152F73">
      <w:pPr>
        <w:jc w:val="center"/>
      </w:pPr>
      <w:r w:rsidRPr="00F6678B">
        <w:rPr>
          <w:rFonts w:cstheme="minorHAnsi"/>
          <w:b/>
          <w:sz w:val="32"/>
          <w:szCs w:val="32"/>
        </w:rPr>
        <w:t>S</w:t>
      </w:r>
      <w:r w:rsidR="005B0FE6" w:rsidRPr="00F6678B">
        <w:rPr>
          <w:rFonts w:cstheme="minorHAnsi"/>
          <w:b/>
          <w:sz w:val="32"/>
          <w:szCs w:val="32"/>
        </w:rPr>
        <w:t>upport Services Co-ordinator</w:t>
      </w:r>
    </w:p>
    <w:p w14:paraId="42787FEB" w14:textId="77777777" w:rsidR="00867D86" w:rsidRPr="009532F2" w:rsidRDefault="00867D86" w:rsidP="00867D86">
      <w:pPr>
        <w:spacing w:after="200" w:line="240" w:lineRule="auto"/>
        <w:ind w:right="-427"/>
        <w:jc w:val="center"/>
        <w:outlineLvl w:val="0"/>
        <w:rPr>
          <w:rFonts w:cstheme="minorHAnsi"/>
          <w:b/>
        </w:rPr>
      </w:pPr>
      <w:r w:rsidRPr="009532F2">
        <w:rPr>
          <w:rFonts w:cstheme="minorHAnsi"/>
          <w:b/>
        </w:rPr>
        <w:t>Job Specification, Terms &amp; Conditions</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8"/>
        <w:gridCol w:w="8404"/>
      </w:tblGrid>
      <w:tr w:rsidR="00867D86" w:rsidRPr="009532F2" w14:paraId="08079335" w14:textId="77777777" w:rsidTr="009C2294">
        <w:trPr>
          <w:trHeight w:val="429"/>
        </w:trPr>
        <w:tc>
          <w:tcPr>
            <w:tcW w:w="2228" w:type="dxa"/>
          </w:tcPr>
          <w:p w14:paraId="23D027ED" w14:textId="77777777" w:rsidR="00867D86" w:rsidRPr="003072CE" w:rsidRDefault="00867D86" w:rsidP="009C2294">
            <w:pPr>
              <w:spacing w:after="0" w:line="240" w:lineRule="auto"/>
              <w:rPr>
                <w:rFonts w:cstheme="minorHAnsi"/>
                <w:b/>
                <w:sz w:val="24"/>
                <w:szCs w:val="24"/>
              </w:rPr>
            </w:pPr>
            <w:r w:rsidRPr="003072CE">
              <w:rPr>
                <w:rFonts w:cstheme="minorHAnsi"/>
                <w:b/>
                <w:sz w:val="24"/>
                <w:szCs w:val="24"/>
              </w:rPr>
              <w:t>Job Title and Grade</w:t>
            </w:r>
          </w:p>
        </w:tc>
        <w:tc>
          <w:tcPr>
            <w:tcW w:w="8404" w:type="dxa"/>
          </w:tcPr>
          <w:p w14:paraId="03986281" w14:textId="5C2AFA68" w:rsidR="00867D86" w:rsidRPr="003072CE" w:rsidRDefault="005B0FE6" w:rsidP="009C2294">
            <w:pPr>
              <w:spacing w:after="0" w:line="240" w:lineRule="auto"/>
              <w:rPr>
                <w:rFonts w:cstheme="minorHAnsi"/>
                <w:bCs/>
                <w:iCs/>
                <w:sz w:val="24"/>
                <w:szCs w:val="24"/>
              </w:rPr>
            </w:pPr>
            <w:r w:rsidRPr="003072CE">
              <w:rPr>
                <w:rFonts w:cstheme="minorHAnsi"/>
                <w:bCs/>
                <w:sz w:val="24"/>
                <w:szCs w:val="24"/>
              </w:rPr>
              <w:t>Support Services Co-ordinator</w:t>
            </w:r>
            <w:r w:rsidR="00316F5C" w:rsidRPr="003072CE">
              <w:rPr>
                <w:rFonts w:cstheme="minorHAnsi"/>
                <w:bCs/>
                <w:sz w:val="24"/>
                <w:szCs w:val="24"/>
              </w:rPr>
              <w:t xml:space="preserve"> </w:t>
            </w:r>
            <w:r w:rsidR="00B32D02">
              <w:rPr>
                <w:rFonts w:cstheme="minorHAnsi"/>
                <w:bCs/>
                <w:sz w:val="24"/>
                <w:szCs w:val="24"/>
              </w:rPr>
              <w:t>–</w:t>
            </w:r>
            <w:r w:rsidR="005A35D3">
              <w:rPr>
                <w:rFonts w:cstheme="minorHAnsi"/>
                <w:bCs/>
                <w:sz w:val="24"/>
                <w:szCs w:val="24"/>
              </w:rPr>
              <w:t xml:space="preserve"> </w:t>
            </w:r>
            <w:r w:rsidR="00B32D02">
              <w:rPr>
                <w:rFonts w:cstheme="minorHAnsi"/>
                <w:bCs/>
                <w:sz w:val="24"/>
                <w:szCs w:val="24"/>
              </w:rPr>
              <w:t xml:space="preserve">28 </w:t>
            </w:r>
            <w:r w:rsidR="001576F6" w:rsidRPr="003072CE">
              <w:rPr>
                <w:rFonts w:cstheme="minorHAnsi"/>
                <w:bCs/>
                <w:sz w:val="24"/>
                <w:szCs w:val="24"/>
              </w:rPr>
              <w:t xml:space="preserve">hours </w:t>
            </w:r>
            <w:r w:rsidR="00B32D02">
              <w:rPr>
                <w:rFonts w:cstheme="minorHAnsi"/>
                <w:bCs/>
                <w:sz w:val="24"/>
                <w:szCs w:val="24"/>
              </w:rPr>
              <w:t xml:space="preserve">(4 days) </w:t>
            </w:r>
            <w:r w:rsidR="001576F6" w:rsidRPr="003072CE">
              <w:rPr>
                <w:rFonts w:cstheme="minorHAnsi"/>
                <w:bCs/>
                <w:sz w:val="24"/>
                <w:szCs w:val="24"/>
              </w:rPr>
              <w:t xml:space="preserve">per week </w:t>
            </w:r>
          </w:p>
        </w:tc>
      </w:tr>
      <w:tr w:rsidR="008A7DDB" w:rsidRPr="009532F2" w14:paraId="2E4A7F11" w14:textId="77777777" w:rsidTr="009C2294">
        <w:trPr>
          <w:trHeight w:val="429"/>
        </w:trPr>
        <w:tc>
          <w:tcPr>
            <w:tcW w:w="2228" w:type="dxa"/>
          </w:tcPr>
          <w:p w14:paraId="244522B1" w14:textId="6148DAA8" w:rsidR="008A7DDB" w:rsidRPr="003072CE" w:rsidRDefault="008A7DDB" w:rsidP="009C2294">
            <w:pPr>
              <w:spacing w:after="0" w:line="240" w:lineRule="auto"/>
              <w:rPr>
                <w:rFonts w:cstheme="minorHAnsi"/>
                <w:b/>
                <w:sz w:val="24"/>
                <w:szCs w:val="24"/>
              </w:rPr>
            </w:pPr>
            <w:r>
              <w:rPr>
                <w:rFonts w:cstheme="minorHAnsi"/>
                <w:b/>
                <w:sz w:val="24"/>
                <w:szCs w:val="24"/>
              </w:rPr>
              <w:t>Salary</w:t>
            </w:r>
          </w:p>
        </w:tc>
        <w:tc>
          <w:tcPr>
            <w:tcW w:w="8404" w:type="dxa"/>
          </w:tcPr>
          <w:p w14:paraId="0B509AAC" w14:textId="7DAD78CE" w:rsidR="008A7DDB" w:rsidRPr="003072CE" w:rsidRDefault="007A5759" w:rsidP="009C2294">
            <w:pPr>
              <w:spacing w:after="0" w:line="240" w:lineRule="auto"/>
              <w:rPr>
                <w:rFonts w:cstheme="minorHAnsi"/>
                <w:bCs/>
                <w:sz w:val="24"/>
                <w:szCs w:val="24"/>
              </w:rPr>
            </w:pPr>
            <w:r>
              <w:rPr>
                <w:rFonts w:cstheme="minorHAnsi"/>
                <w:bCs/>
                <w:sz w:val="24"/>
                <w:szCs w:val="24"/>
              </w:rPr>
              <w:t>The salary for this role is €</w:t>
            </w:r>
            <w:r w:rsidR="00870DBD">
              <w:rPr>
                <w:rFonts w:cstheme="minorHAnsi"/>
                <w:bCs/>
                <w:sz w:val="24"/>
                <w:szCs w:val="24"/>
              </w:rPr>
              <w:t>32</w:t>
            </w:r>
            <w:r>
              <w:rPr>
                <w:rFonts w:cstheme="minorHAnsi"/>
                <w:bCs/>
                <w:sz w:val="24"/>
                <w:szCs w:val="24"/>
              </w:rPr>
              <w:t>,000</w:t>
            </w:r>
            <w:r w:rsidR="003F1B73">
              <w:rPr>
                <w:rFonts w:cstheme="minorHAnsi"/>
                <w:bCs/>
                <w:sz w:val="24"/>
                <w:szCs w:val="24"/>
              </w:rPr>
              <w:t>.</w:t>
            </w:r>
          </w:p>
        </w:tc>
      </w:tr>
      <w:tr w:rsidR="002270AC" w:rsidRPr="009532F2" w14:paraId="1D535E2F" w14:textId="77777777" w:rsidTr="009C2294">
        <w:tc>
          <w:tcPr>
            <w:tcW w:w="2228" w:type="dxa"/>
          </w:tcPr>
          <w:p w14:paraId="1AFA5127" w14:textId="6535CAE4" w:rsidR="002270AC" w:rsidRPr="003072CE" w:rsidRDefault="002270AC" w:rsidP="009C2294">
            <w:pPr>
              <w:spacing w:after="0" w:line="240" w:lineRule="auto"/>
              <w:rPr>
                <w:rFonts w:cstheme="minorHAnsi"/>
                <w:b/>
                <w:sz w:val="24"/>
                <w:szCs w:val="24"/>
              </w:rPr>
            </w:pPr>
            <w:r w:rsidRPr="003072CE">
              <w:rPr>
                <w:rFonts w:cstheme="minorHAnsi"/>
                <w:b/>
                <w:sz w:val="24"/>
                <w:szCs w:val="24"/>
              </w:rPr>
              <w:t xml:space="preserve">How to apply </w:t>
            </w:r>
          </w:p>
        </w:tc>
        <w:tc>
          <w:tcPr>
            <w:tcW w:w="8404" w:type="dxa"/>
          </w:tcPr>
          <w:p w14:paraId="1007FBCB" w14:textId="46B02100" w:rsidR="002270AC" w:rsidRPr="003072CE" w:rsidRDefault="001B688F" w:rsidP="0015610E">
            <w:pPr>
              <w:spacing w:after="0" w:line="240" w:lineRule="auto"/>
              <w:rPr>
                <w:rFonts w:cstheme="minorHAnsi"/>
                <w:bCs/>
                <w:sz w:val="24"/>
                <w:szCs w:val="24"/>
              </w:rPr>
            </w:pPr>
            <w:r w:rsidRPr="003072CE">
              <w:rPr>
                <w:rFonts w:cstheme="minorHAnsi"/>
                <w:bCs/>
                <w:sz w:val="24"/>
                <w:szCs w:val="24"/>
              </w:rPr>
              <w:t xml:space="preserve">Please forward </w:t>
            </w:r>
            <w:r w:rsidR="00B97D6E" w:rsidRPr="003072CE">
              <w:rPr>
                <w:rFonts w:cstheme="minorHAnsi"/>
                <w:bCs/>
                <w:sz w:val="24"/>
                <w:szCs w:val="24"/>
              </w:rPr>
              <w:t xml:space="preserve">a </w:t>
            </w:r>
            <w:r w:rsidR="003072CE" w:rsidRPr="003072CE">
              <w:rPr>
                <w:rFonts w:cstheme="minorHAnsi"/>
                <w:bCs/>
                <w:sz w:val="24"/>
                <w:szCs w:val="24"/>
              </w:rPr>
              <w:t>one-page</w:t>
            </w:r>
            <w:r w:rsidR="00B97D6E" w:rsidRPr="003072CE">
              <w:rPr>
                <w:rFonts w:cstheme="minorHAnsi"/>
                <w:bCs/>
                <w:sz w:val="24"/>
                <w:szCs w:val="24"/>
              </w:rPr>
              <w:t xml:space="preserve"> cover letter a</w:t>
            </w:r>
            <w:r w:rsidR="00762F72" w:rsidRPr="003072CE">
              <w:rPr>
                <w:rFonts w:cstheme="minorHAnsi"/>
                <w:bCs/>
                <w:sz w:val="24"/>
                <w:szCs w:val="24"/>
              </w:rPr>
              <w:t>long with</w:t>
            </w:r>
            <w:r w:rsidR="00B97D6E" w:rsidRPr="003072CE">
              <w:rPr>
                <w:rFonts w:cstheme="minorHAnsi"/>
                <w:bCs/>
                <w:sz w:val="24"/>
                <w:szCs w:val="24"/>
              </w:rPr>
              <w:t xml:space="preserve"> your curriculum vitae to info@braintumour</w:t>
            </w:r>
            <w:r w:rsidR="0015610E" w:rsidRPr="003072CE">
              <w:rPr>
                <w:rFonts w:cstheme="minorHAnsi"/>
                <w:bCs/>
                <w:sz w:val="24"/>
                <w:szCs w:val="24"/>
              </w:rPr>
              <w:t>ireland.com</w:t>
            </w:r>
            <w:r w:rsidR="003F1B73">
              <w:rPr>
                <w:rFonts w:cstheme="minorHAnsi"/>
                <w:bCs/>
                <w:sz w:val="24"/>
                <w:szCs w:val="24"/>
              </w:rPr>
              <w:t>.</w:t>
            </w:r>
          </w:p>
        </w:tc>
      </w:tr>
      <w:tr w:rsidR="00867D86" w:rsidRPr="009532F2" w14:paraId="3CA51657" w14:textId="77777777" w:rsidTr="009C2294">
        <w:tc>
          <w:tcPr>
            <w:tcW w:w="2228" w:type="dxa"/>
          </w:tcPr>
          <w:p w14:paraId="25A70F67" w14:textId="77777777" w:rsidR="00867D86" w:rsidRPr="003072CE" w:rsidRDefault="00867D86" w:rsidP="009C2294">
            <w:pPr>
              <w:spacing w:after="0" w:line="240" w:lineRule="auto"/>
              <w:rPr>
                <w:rFonts w:cstheme="minorHAnsi"/>
                <w:b/>
                <w:sz w:val="24"/>
                <w:szCs w:val="24"/>
              </w:rPr>
            </w:pPr>
            <w:r w:rsidRPr="003072CE">
              <w:rPr>
                <w:rFonts w:cstheme="minorHAnsi"/>
                <w:b/>
                <w:sz w:val="24"/>
                <w:szCs w:val="24"/>
              </w:rPr>
              <w:t>Closing Date</w:t>
            </w:r>
          </w:p>
        </w:tc>
        <w:tc>
          <w:tcPr>
            <w:tcW w:w="8404" w:type="dxa"/>
          </w:tcPr>
          <w:p w14:paraId="1506B045" w14:textId="53D4C0F0" w:rsidR="00867D86" w:rsidRPr="009532F2" w:rsidRDefault="007149AC" w:rsidP="009C2294">
            <w:pPr>
              <w:spacing w:after="0" w:line="240" w:lineRule="auto"/>
              <w:rPr>
                <w:rFonts w:cstheme="minorHAnsi"/>
                <w:b/>
              </w:rPr>
            </w:pPr>
            <w:r>
              <w:rPr>
                <w:rFonts w:cstheme="minorHAnsi"/>
                <w:b/>
              </w:rPr>
              <w:t>Friday 22</w:t>
            </w:r>
            <w:r w:rsidRPr="007149AC">
              <w:rPr>
                <w:rFonts w:cstheme="minorHAnsi"/>
                <w:b/>
                <w:vertAlign w:val="superscript"/>
              </w:rPr>
              <w:t>nd</w:t>
            </w:r>
            <w:r>
              <w:rPr>
                <w:rFonts w:cstheme="minorHAnsi"/>
                <w:b/>
              </w:rPr>
              <w:t xml:space="preserve"> May</w:t>
            </w:r>
            <w:r w:rsidR="00AE3E8B">
              <w:rPr>
                <w:rFonts w:cstheme="minorHAnsi"/>
                <w:b/>
              </w:rPr>
              <w:t xml:space="preserve"> at 5pm</w:t>
            </w:r>
          </w:p>
        </w:tc>
      </w:tr>
      <w:tr w:rsidR="00867D86" w:rsidRPr="009532F2" w14:paraId="354BF38B" w14:textId="77777777" w:rsidTr="009C2294">
        <w:tc>
          <w:tcPr>
            <w:tcW w:w="2228" w:type="dxa"/>
          </w:tcPr>
          <w:p w14:paraId="2456E831" w14:textId="77777777" w:rsidR="00867D86" w:rsidRPr="003072CE" w:rsidRDefault="00867D86" w:rsidP="009C2294">
            <w:pPr>
              <w:spacing w:after="0" w:line="240" w:lineRule="auto"/>
              <w:rPr>
                <w:rFonts w:cstheme="minorHAnsi"/>
                <w:b/>
                <w:sz w:val="24"/>
                <w:szCs w:val="24"/>
              </w:rPr>
            </w:pPr>
            <w:r w:rsidRPr="003072CE">
              <w:rPr>
                <w:rFonts w:cstheme="minorHAnsi"/>
                <w:b/>
                <w:bCs/>
                <w:sz w:val="24"/>
                <w:szCs w:val="24"/>
              </w:rPr>
              <w:t>Proposed Interview Date (s)</w:t>
            </w:r>
          </w:p>
        </w:tc>
        <w:tc>
          <w:tcPr>
            <w:tcW w:w="8404" w:type="dxa"/>
          </w:tcPr>
          <w:p w14:paraId="35165873" w14:textId="7C0F11FC" w:rsidR="00867D86" w:rsidRPr="003072CE" w:rsidRDefault="00BC4A57" w:rsidP="009C2294">
            <w:pPr>
              <w:spacing w:after="0" w:line="240" w:lineRule="auto"/>
              <w:rPr>
                <w:rFonts w:cstheme="minorHAnsi"/>
                <w:bCs/>
                <w:sz w:val="24"/>
                <w:szCs w:val="24"/>
              </w:rPr>
            </w:pPr>
            <w:r w:rsidRPr="003072CE">
              <w:rPr>
                <w:rFonts w:cstheme="minorHAnsi"/>
                <w:bCs/>
                <w:sz w:val="24"/>
                <w:szCs w:val="24"/>
              </w:rPr>
              <w:t xml:space="preserve">Initial interviews will take place </w:t>
            </w:r>
            <w:r w:rsidR="00E05FD4" w:rsidRPr="003072CE">
              <w:rPr>
                <w:rFonts w:cstheme="minorHAnsi"/>
                <w:bCs/>
                <w:sz w:val="24"/>
                <w:szCs w:val="24"/>
              </w:rPr>
              <w:t>(online</w:t>
            </w:r>
            <w:r w:rsidR="00A70918">
              <w:rPr>
                <w:rFonts w:cstheme="minorHAnsi"/>
                <w:bCs/>
                <w:sz w:val="24"/>
                <w:szCs w:val="24"/>
              </w:rPr>
              <w:t xml:space="preserve">) on </w:t>
            </w:r>
            <w:r w:rsidR="00E30848" w:rsidRPr="00AE3E8B">
              <w:rPr>
                <w:rFonts w:cstheme="minorHAnsi"/>
                <w:b/>
                <w:sz w:val="24"/>
                <w:szCs w:val="24"/>
              </w:rPr>
              <w:t>Wednesday</w:t>
            </w:r>
            <w:r w:rsidR="00451001" w:rsidRPr="00AE3E8B">
              <w:rPr>
                <w:rFonts w:cstheme="minorHAnsi"/>
                <w:b/>
                <w:sz w:val="24"/>
                <w:szCs w:val="24"/>
              </w:rPr>
              <w:t xml:space="preserve"> 3</w:t>
            </w:r>
            <w:r w:rsidR="00451001" w:rsidRPr="00AE3E8B">
              <w:rPr>
                <w:rFonts w:cstheme="minorHAnsi"/>
                <w:b/>
                <w:sz w:val="24"/>
                <w:szCs w:val="24"/>
                <w:vertAlign w:val="superscript"/>
              </w:rPr>
              <w:t>rd</w:t>
            </w:r>
            <w:r w:rsidR="00451001">
              <w:rPr>
                <w:rFonts w:cstheme="minorHAnsi"/>
                <w:bCs/>
                <w:sz w:val="24"/>
                <w:szCs w:val="24"/>
              </w:rPr>
              <w:t xml:space="preserve"> June</w:t>
            </w:r>
            <w:r w:rsidR="00AE3E8B">
              <w:rPr>
                <w:rFonts w:cstheme="minorHAnsi"/>
                <w:bCs/>
                <w:sz w:val="24"/>
                <w:szCs w:val="24"/>
              </w:rPr>
              <w:t xml:space="preserve">.  </w:t>
            </w:r>
            <w:r w:rsidR="0046769D">
              <w:rPr>
                <w:rFonts w:cstheme="minorHAnsi"/>
                <w:bCs/>
                <w:sz w:val="24"/>
                <w:szCs w:val="24"/>
              </w:rPr>
              <w:t>Shortlisting may apply.</w:t>
            </w:r>
          </w:p>
        </w:tc>
      </w:tr>
      <w:tr w:rsidR="00867D86" w:rsidRPr="009532F2" w14:paraId="70C9E91F" w14:textId="77777777" w:rsidTr="009C2294">
        <w:tc>
          <w:tcPr>
            <w:tcW w:w="2228" w:type="dxa"/>
          </w:tcPr>
          <w:p w14:paraId="3DCAE513" w14:textId="77777777" w:rsidR="00867D86" w:rsidRPr="003072CE" w:rsidRDefault="00867D86" w:rsidP="009C2294">
            <w:pPr>
              <w:spacing w:after="0" w:line="240" w:lineRule="auto"/>
              <w:rPr>
                <w:rFonts w:cstheme="minorHAnsi"/>
                <w:b/>
                <w:sz w:val="24"/>
                <w:szCs w:val="24"/>
              </w:rPr>
            </w:pPr>
            <w:r w:rsidRPr="003072CE">
              <w:rPr>
                <w:rFonts w:cstheme="minorHAnsi"/>
                <w:b/>
                <w:sz w:val="24"/>
                <w:szCs w:val="24"/>
              </w:rPr>
              <w:t>Location of Post</w:t>
            </w:r>
          </w:p>
        </w:tc>
        <w:tc>
          <w:tcPr>
            <w:tcW w:w="8404" w:type="dxa"/>
          </w:tcPr>
          <w:p w14:paraId="6AE54033" w14:textId="77777777" w:rsidR="00131B0E" w:rsidRDefault="00131B0E" w:rsidP="009C2294">
            <w:pPr>
              <w:spacing w:after="0" w:line="240" w:lineRule="auto"/>
              <w:rPr>
                <w:rFonts w:cstheme="minorHAnsi"/>
                <w:bCs/>
                <w:sz w:val="24"/>
                <w:szCs w:val="24"/>
              </w:rPr>
            </w:pPr>
            <w:r>
              <w:rPr>
                <w:rFonts w:cstheme="minorHAnsi"/>
                <w:bCs/>
                <w:sz w:val="24"/>
                <w:szCs w:val="24"/>
              </w:rPr>
              <w:t>Hybrid</w:t>
            </w:r>
          </w:p>
          <w:p w14:paraId="2BC2F1FB" w14:textId="28440710" w:rsidR="00867D86" w:rsidRPr="003072CE" w:rsidRDefault="00FF1397" w:rsidP="009C2294">
            <w:pPr>
              <w:spacing w:after="0" w:line="240" w:lineRule="auto"/>
              <w:rPr>
                <w:rFonts w:cstheme="minorHAnsi"/>
                <w:bCs/>
                <w:sz w:val="24"/>
                <w:szCs w:val="24"/>
              </w:rPr>
            </w:pPr>
            <w:r w:rsidRPr="003072CE">
              <w:rPr>
                <w:rFonts w:cstheme="minorHAnsi"/>
                <w:bCs/>
                <w:sz w:val="24"/>
                <w:szCs w:val="24"/>
              </w:rPr>
              <w:t xml:space="preserve">Work from home is an option </w:t>
            </w:r>
            <w:r w:rsidR="00131B0E">
              <w:rPr>
                <w:rFonts w:cstheme="minorHAnsi"/>
                <w:bCs/>
                <w:sz w:val="24"/>
                <w:szCs w:val="24"/>
              </w:rPr>
              <w:t>by agreement with the CEO and depending</w:t>
            </w:r>
            <w:r w:rsidR="00C8508F">
              <w:rPr>
                <w:rFonts w:cstheme="minorHAnsi"/>
                <w:bCs/>
                <w:sz w:val="24"/>
                <w:szCs w:val="24"/>
              </w:rPr>
              <w:t xml:space="preserve"> on service need</w:t>
            </w:r>
            <w:r w:rsidR="00B25849">
              <w:rPr>
                <w:rFonts w:cstheme="minorHAnsi"/>
                <w:bCs/>
                <w:sz w:val="24"/>
                <w:szCs w:val="24"/>
              </w:rPr>
              <w:t>s.  E</w:t>
            </w:r>
            <w:r w:rsidR="00AF030B" w:rsidRPr="003072CE">
              <w:rPr>
                <w:rFonts w:cstheme="minorHAnsi"/>
                <w:bCs/>
                <w:sz w:val="24"/>
                <w:szCs w:val="24"/>
              </w:rPr>
              <w:t>mployees</w:t>
            </w:r>
            <w:r w:rsidR="00B25849">
              <w:rPr>
                <w:rFonts w:cstheme="minorHAnsi"/>
                <w:bCs/>
                <w:sz w:val="24"/>
                <w:szCs w:val="24"/>
              </w:rPr>
              <w:t xml:space="preserve"> of Brain Tumour Ireland</w:t>
            </w:r>
            <w:r w:rsidR="00AF030B" w:rsidRPr="003072CE">
              <w:rPr>
                <w:rFonts w:cstheme="minorHAnsi"/>
                <w:bCs/>
                <w:sz w:val="24"/>
                <w:szCs w:val="24"/>
              </w:rPr>
              <w:t xml:space="preserve"> will be expected to attend </w:t>
            </w:r>
            <w:r w:rsidR="00B22E1D">
              <w:rPr>
                <w:rFonts w:cstheme="minorHAnsi"/>
                <w:bCs/>
                <w:sz w:val="24"/>
                <w:szCs w:val="24"/>
              </w:rPr>
              <w:t>a minimum of</w:t>
            </w:r>
            <w:r w:rsidR="00AF030B" w:rsidRPr="003072CE">
              <w:rPr>
                <w:rFonts w:cstheme="minorHAnsi"/>
                <w:bCs/>
                <w:sz w:val="24"/>
                <w:szCs w:val="24"/>
              </w:rPr>
              <w:t xml:space="preserve"> </w:t>
            </w:r>
            <w:r w:rsidR="00B22E1D">
              <w:rPr>
                <w:rFonts w:cstheme="minorHAnsi"/>
                <w:bCs/>
                <w:sz w:val="24"/>
                <w:szCs w:val="24"/>
              </w:rPr>
              <w:t>one</w:t>
            </w:r>
            <w:r w:rsidR="00AF030B" w:rsidRPr="003072CE">
              <w:rPr>
                <w:rFonts w:cstheme="minorHAnsi"/>
                <w:bCs/>
                <w:sz w:val="24"/>
                <w:szCs w:val="24"/>
              </w:rPr>
              <w:t xml:space="preserve"> full day every week in the Dublin Office</w:t>
            </w:r>
            <w:r w:rsidR="00B22E1D">
              <w:rPr>
                <w:rFonts w:cstheme="minorHAnsi"/>
                <w:bCs/>
                <w:sz w:val="24"/>
                <w:szCs w:val="24"/>
              </w:rPr>
              <w:t>.</w:t>
            </w:r>
          </w:p>
        </w:tc>
      </w:tr>
      <w:tr w:rsidR="00867D86" w:rsidRPr="009532F2" w14:paraId="563466CB" w14:textId="77777777" w:rsidTr="009C2294">
        <w:tc>
          <w:tcPr>
            <w:tcW w:w="2228" w:type="dxa"/>
          </w:tcPr>
          <w:p w14:paraId="0D013A48" w14:textId="77777777" w:rsidR="00867D86" w:rsidRPr="003072CE" w:rsidRDefault="00867D86" w:rsidP="009C2294">
            <w:pPr>
              <w:spacing w:after="0" w:line="240" w:lineRule="auto"/>
              <w:rPr>
                <w:rFonts w:cstheme="minorHAnsi"/>
                <w:b/>
                <w:sz w:val="24"/>
                <w:szCs w:val="24"/>
              </w:rPr>
            </w:pPr>
            <w:r w:rsidRPr="003072CE">
              <w:rPr>
                <w:rFonts w:cstheme="minorHAnsi"/>
                <w:b/>
                <w:sz w:val="24"/>
                <w:szCs w:val="24"/>
              </w:rPr>
              <w:t>Informal Enquiries</w:t>
            </w:r>
          </w:p>
        </w:tc>
        <w:tc>
          <w:tcPr>
            <w:tcW w:w="8404" w:type="dxa"/>
          </w:tcPr>
          <w:p w14:paraId="0325A4EA" w14:textId="697F78E4" w:rsidR="00867D86" w:rsidRPr="003072CE" w:rsidRDefault="005B0FE6" w:rsidP="009C2294">
            <w:pPr>
              <w:spacing w:after="0" w:line="240" w:lineRule="auto"/>
              <w:rPr>
                <w:rFonts w:cstheme="minorHAnsi"/>
                <w:sz w:val="24"/>
                <w:szCs w:val="24"/>
              </w:rPr>
            </w:pPr>
            <w:r w:rsidRPr="003072CE">
              <w:rPr>
                <w:rFonts w:cstheme="minorHAnsi"/>
                <w:sz w:val="24"/>
                <w:szCs w:val="24"/>
              </w:rPr>
              <w:t>fiona@braintumourireland.ie</w:t>
            </w:r>
          </w:p>
        </w:tc>
      </w:tr>
      <w:tr w:rsidR="00867D86" w:rsidRPr="009532F2" w14:paraId="06646515" w14:textId="77777777" w:rsidTr="009C2294">
        <w:tc>
          <w:tcPr>
            <w:tcW w:w="2228" w:type="dxa"/>
          </w:tcPr>
          <w:p w14:paraId="614EAA5A" w14:textId="77777777" w:rsidR="00867D86" w:rsidRPr="009532F2" w:rsidRDefault="00867D86" w:rsidP="009C2294">
            <w:pPr>
              <w:spacing w:after="0" w:line="240" w:lineRule="auto"/>
              <w:rPr>
                <w:rFonts w:cstheme="minorHAnsi"/>
                <w:b/>
              </w:rPr>
            </w:pPr>
            <w:r w:rsidRPr="009532F2">
              <w:rPr>
                <w:rFonts w:cstheme="minorHAnsi"/>
                <w:b/>
              </w:rPr>
              <w:t>Details of Service</w:t>
            </w:r>
          </w:p>
        </w:tc>
        <w:tc>
          <w:tcPr>
            <w:tcW w:w="8404" w:type="dxa"/>
          </w:tcPr>
          <w:p w14:paraId="04113B84" w14:textId="76C8C77C" w:rsidR="005B0FE6" w:rsidRDefault="005B0FE6" w:rsidP="005B0FE6">
            <w:pPr>
              <w:pStyle w:val="NormalWeb"/>
              <w:shd w:val="clear" w:color="auto" w:fill="FFFFFF"/>
              <w:rPr>
                <w:rFonts w:ascii="Calibri" w:hAnsi="Calibri" w:cs="Calibri"/>
                <w:color w:val="444444"/>
              </w:rPr>
            </w:pPr>
            <w:bookmarkStart w:id="0" w:name="_Hlk190704755"/>
            <w:r w:rsidRPr="005B0FE6">
              <w:rPr>
                <w:rFonts w:ascii="Calibri" w:hAnsi="Calibri" w:cs="Calibri"/>
                <w:iCs/>
              </w:rPr>
              <w:t>Brain Tumour Ireland</w:t>
            </w:r>
            <w:r w:rsidRPr="005B0FE6">
              <w:rPr>
                <w:rFonts w:ascii="Calibri" w:hAnsi="Calibri" w:cs="Calibri"/>
                <w:color w:val="444444"/>
              </w:rPr>
              <w:t xml:space="preserve"> was founded in 2012 by a small group of people caring for a family member who was sadly lost to a Brain Tumour.</w:t>
            </w:r>
            <w:r w:rsidR="00B31594">
              <w:rPr>
                <w:rFonts w:ascii="Calibri" w:hAnsi="Calibri" w:cs="Calibri"/>
                <w:color w:val="444444"/>
              </w:rPr>
              <w:t xml:space="preserve"> </w:t>
            </w:r>
            <w:r w:rsidRPr="005B0FE6">
              <w:rPr>
                <w:rFonts w:ascii="Calibri" w:hAnsi="Calibri" w:cs="Calibri"/>
                <w:color w:val="444444"/>
              </w:rPr>
              <w:t xml:space="preserve">As a national organisation our </w:t>
            </w:r>
            <w:r w:rsidR="00804FA8">
              <w:rPr>
                <w:rFonts w:ascii="Calibri" w:hAnsi="Calibri" w:cs="Calibri"/>
                <w:color w:val="444444"/>
              </w:rPr>
              <w:t>mission</w:t>
            </w:r>
            <w:r w:rsidRPr="005B0FE6">
              <w:rPr>
                <w:rFonts w:ascii="Calibri" w:hAnsi="Calibri" w:cs="Calibri"/>
                <w:color w:val="444444"/>
              </w:rPr>
              <w:t xml:space="preserve"> </w:t>
            </w:r>
            <w:r w:rsidR="00804FA8">
              <w:rPr>
                <w:rFonts w:ascii="Calibri" w:hAnsi="Calibri" w:cs="Calibri"/>
                <w:color w:val="444444"/>
              </w:rPr>
              <w:t>is to provide support and up-to-date information to people</w:t>
            </w:r>
            <w:r w:rsidR="004B2F70">
              <w:rPr>
                <w:rFonts w:ascii="Calibri" w:hAnsi="Calibri" w:cs="Calibri"/>
                <w:color w:val="444444"/>
              </w:rPr>
              <w:t xml:space="preserve"> with brain tumours, their family/friends/carers, as well as to the medical and other relevant profession</w:t>
            </w:r>
            <w:r w:rsidR="00DF60EC">
              <w:rPr>
                <w:rFonts w:ascii="Calibri" w:hAnsi="Calibri" w:cs="Calibri"/>
                <w:color w:val="444444"/>
              </w:rPr>
              <w:t>als.  To raise awareness of and promote education a</w:t>
            </w:r>
            <w:r w:rsidR="00BE7328">
              <w:rPr>
                <w:rFonts w:ascii="Calibri" w:hAnsi="Calibri" w:cs="Calibri"/>
                <w:color w:val="444444"/>
              </w:rPr>
              <w:t>bout</w:t>
            </w:r>
            <w:r w:rsidR="008E2EFB">
              <w:rPr>
                <w:rFonts w:ascii="Calibri" w:hAnsi="Calibri" w:cs="Calibri"/>
                <w:color w:val="444444"/>
              </w:rPr>
              <w:t xml:space="preserve"> </w:t>
            </w:r>
            <w:r w:rsidR="00DF60EC">
              <w:rPr>
                <w:rFonts w:ascii="Calibri" w:hAnsi="Calibri" w:cs="Calibri"/>
                <w:color w:val="444444"/>
              </w:rPr>
              <w:t>brain tumour</w:t>
            </w:r>
            <w:r w:rsidR="008E2EFB">
              <w:rPr>
                <w:rFonts w:ascii="Calibri" w:hAnsi="Calibri" w:cs="Calibri"/>
                <w:color w:val="444444"/>
              </w:rPr>
              <w:t>s and to support research being carried out.</w:t>
            </w:r>
            <w:bookmarkEnd w:id="0"/>
          </w:p>
          <w:p w14:paraId="7E18543B" w14:textId="50E4EADB" w:rsidR="00610B77" w:rsidRPr="00697A9D" w:rsidRDefault="005B0FE6" w:rsidP="00173ABB">
            <w:pPr>
              <w:pStyle w:val="NormalWeb"/>
              <w:shd w:val="clear" w:color="auto" w:fill="FFFFFF"/>
              <w:rPr>
                <w:rFonts w:asciiTheme="minorHAnsi" w:hAnsiTheme="minorHAnsi" w:cstheme="minorHAnsi"/>
                <w:color w:val="444444"/>
              </w:rPr>
            </w:pPr>
            <w:r>
              <w:rPr>
                <w:rFonts w:asciiTheme="minorHAnsi" w:hAnsiTheme="minorHAnsi" w:cstheme="minorHAnsi"/>
                <w:color w:val="444444"/>
              </w:rPr>
              <w:t xml:space="preserve">Vision: </w:t>
            </w:r>
            <w:r w:rsidR="00434753">
              <w:rPr>
                <w:rFonts w:asciiTheme="minorHAnsi" w:hAnsiTheme="minorHAnsi" w:cstheme="minorHAnsi"/>
                <w:color w:val="444444"/>
              </w:rPr>
              <w:t xml:space="preserve">Everybody in Ireland affected by brain tumours </w:t>
            </w:r>
            <w:r w:rsidR="00AC2BC6">
              <w:rPr>
                <w:rFonts w:asciiTheme="minorHAnsi" w:hAnsiTheme="minorHAnsi" w:cstheme="minorHAnsi"/>
                <w:color w:val="444444"/>
              </w:rPr>
              <w:t>is</w:t>
            </w:r>
            <w:r w:rsidR="00434753">
              <w:rPr>
                <w:rFonts w:asciiTheme="minorHAnsi" w:hAnsiTheme="minorHAnsi" w:cstheme="minorHAnsi"/>
                <w:color w:val="444444"/>
              </w:rPr>
              <w:t xml:space="preserve"> supported, informed and provided with the latest research.</w:t>
            </w:r>
          </w:p>
        </w:tc>
      </w:tr>
      <w:tr w:rsidR="00867D86" w:rsidRPr="009532F2" w14:paraId="16E9413A" w14:textId="77777777" w:rsidTr="009C2294">
        <w:tc>
          <w:tcPr>
            <w:tcW w:w="2228" w:type="dxa"/>
          </w:tcPr>
          <w:p w14:paraId="54867DAA" w14:textId="77777777" w:rsidR="00867D86" w:rsidRPr="00697A9D" w:rsidRDefault="00867D86" w:rsidP="009C2294">
            <w:pPr>
              <w:spacing w:after="0" w:line="240" w:lineRule="auto"/>
              <w:rPr>
                <w:rFonts w:cstheme="minorHAnsi"/>
                <w:b/>
                <w:sz w:val="24"/>
                <w:szCs w:val="24"/>
              </w:rPr>
            </w:pPr>
            <w:r w:rsidRPr="00697A9D">
              <w:rPr>
                <w:rFonts w:cstheme="minorHAnsi"/>
                <w:b/>
                <w:sz w:val="24"/>
                <w:szCs w:val="24"/>
              </w:rPr>
              <w:t>Reporting Relationship</w:t>
            </w:r>
          </w:p>
        </w:tc>
        <w:tc>
          <w:tcPr>
            <w:tcW w:w="8404" w:type="dxa"/>
          </w:tcPr>
          <w:p w14:paraId="468FD4F3" w14:textId="71C95B9F" w:rsidR="00867D86" w:rsidRPr="00697A9D" w:rsidRDefault="00867D86" w:rsidP="009C2294">
            <w:pPr>
              <w:spacing w:after="0" w:line="240" w:lineRule="auto"/>
              <w:rPr>
                <w:rFonts w:cstheme="minorHAnsi"/>
                <w:sz w:val="24"/>
                <w:szCs w:val="24"/>
              </w:rPr>
            </w:pPr>
            <w:r w:rsidRPr="00697A9D">
              <w:rPr>
                <w:rFonts w:cstheme="minorHAnsi"/>
                <w:sz w:val="24"/>
                <w:szCs w:val="24"/>
              </w:rPr>
              <w:t>The po</w:t>
            </w:r>
            <w:r w:rsidR="00915C23">
              <w:rPr>
                <w:rFonts w:cstheme="minorHAnsi"/>
                <w:sz w:val="24"/>
                <w:szCs w:val="24"/>
              </w:rPr>
              <w:t>s</w:t>
            </w:r>
            <w:r w:rsidRPr="00697A9D">
              <w:rPr>
                <w:rFonts w:cstheme="minorHAnsi"/>
                <w:sz w:val="24"/>
                <w:szCs w:val="24"/>
              </w:rPr>
              <w:t xml:space="preserve">t holder will report directly to the </w:t>
            </w:r>
            <w:r w:rsidR="005B0FE6" w:rsidRPr="00697A9D">
              <w:rPr>
                <w:rFonts w:cstheme="minorHAnsi"/>
                <w:sz w:val="24"/>
                <w:szCs w:val="24"/>
              </w:rPr>
              <w:t>Chief Executive Officer</w:t>
            </w:r>
            <w:r w:rsidRPr="00697A9D">
              <w:rPr>
                <w:rFonts w:cstheme="minorHAnsi"/>
                <w:sz w:val="24"/>
                <w:szCs w:val="24"/>
              </w:rPr>
              <w:t xml:space="preserve">. </w:t>
            </w:r>
          </w:p>
        </w:tc>
      </w:tr>
      <w:tr w:rsidR="00867D86" w:rsidRPr="009532F2" w14:paraId="22D05423" w14:textId="77777777" w:rsidTr="009C2294">
        <w:tc>
          <w:tcPr>
            <w:tcW w:w="2228" w:type="dxa"/>
          </w:tcPr>
          <w:p w14:paraId="1601EFE9" w14:textId="77777777" w:rsidR="00867D86" w:rsidRPr="00697A9D" w:rsidRDefault="00173ABB" w:rsidP="009C2294">
            <w:pPr>
              <w:spacing w:after="0" w:line="240" w:lineRule="auto"/>
              <w:rPr>
                <w:rFonts w:cstheme="minorHAnsi"/>
                <w:b/>
                <w:sz w:val="24"/>
                <w:szCs w:val="24"/>
              </w:rPr>
            </w:pPr>
            <w:r w:rsidRPr="00697A9D">
              <w:rPr>
                <w:rFonts w:cstheme="minorHAnsi"/>
                <w:b/>
                <w:sz w:val="24"/>
                <w:szCs w:val="24"/>
              </w:rPr>
              <w:t xml:space="preserve">General </w:t>
            </w:r>
            <w:r w:rsidR="00867D86" w:rsidRPr="00697A9D">
              <w:rPr>
                <w:rFonts w:cstheme="minorHAnsi"/>
                <w:b/>
                <w:sz w:val="24"/>
                <w:szCs w:val="24"/>
              </w:rPr>
              <w:t>Principal Duties and Responsibilities</w:t>
            </w:r>
          </w:p>
          <w:p w14:paraId="168F587C" w14:textId="77777777" w:rsidR="00173ABB" w:rsidRPr="00697A9D" w:rsidRDefault="00173ABB" w:rsidP="009C2294">
            <w:pPr>
              <w:spacing w:after="0" w:line="240" w:lineRule="auto"/>
              <w:rPr>
                <w:rFonts w:cstheme="minorHAnsi"/>
                <w:b/>
                <w:sz w:val="24"/>
                <w:szCs w:val="24"/>
              </w:rPr>
            </w:pPr>
          </w:p>
          <w:p w14:paraId="4C16ED56" w14:textId="77777777" w:rsidR="00173ABB" w:rsidRPr="00697A9D" w:rsidRDefault="00173ABB" w:rsidP="009C2294">
            <w:pPr>
              <w:spacing w:after="0" w:line="240" w:lineRule="auto"/>
              <w:rPr>
                <w:rFonts w:cstheme="minorHAnsi"/>
                <w:b/>
                <w:sz w:val="24"/>
                <w:szCs w:val="24"/>
              </w:rPr>
            </w:pPr>
          </w:p>
          <w:p w14:paraId="423A4345" w14:textId="77777777" w:rsidR="00173ABB" w:rsidRPr="00697A9D" w:rsidRDefault="00173ABB" w:rsidP="009C2294">
            <w:pPr>
              <w:spacing w:after="0" w:line="240" w:lineRule="auto"/>
              <w:rPr>
                <w:rFonts w:cstheme="minorHAnsi"/>
                <w:b/>
                <w:sz w:val="24"/>
                <w:szCs w:val="24"/>
              </w:rPr>
            </w:pPr>
          </w:p>
          <w:p w14:paraId="6195FC1C" w14:textId="77777777" w:rsidR="00173ABB" w:rsidRPr="00697A9D" w:rsidRDefault="00173ABB" w:rsidP="009C2294">
            <w:pPr>
              <w:spacing w:after="0" w:line="240" w:lineRule="auto"/>
              <w:rPr>
                <w:rFonts w:cstheme="minorHAnsi"/>
                <w:b/>
                <w:sz w:val="24"/>
                <w:szCs w:val="24"/>
              </w:rPr>
            </w:pPr>
          </w:p>
          <w:p w14:paraId="58FA588D" w14:textId="77777777" w:rsidR="00173ABB" w:rsidRPr="00697A9D" w:rsidRDefault="00173ABB" w:rsidP="009C2294">
            <w:pPr>
              <w:spacing w:after="0" w:line="240" w:lineRule="auto"/>
              <w:rPr>
                <w:rFonts w:cstheme="minorHAnsi"/>
                <w:b/>
                <w:sz w:val="24"/>
                <w:szCs w:val="24"/>
              </w:rPr>
            </w:pPr>
          </w:p>
          <w:p w14:paraId="58AC446F" w14:textId="77777777" w:rsidR="00173ABB" w:rsidRPr="00697A9D" w:rsidRDefault="00173ABB" w:rsidP="009C2294">
            <w:pPr>
              <w:spacing w:after="0" w:line="240" w:lineRule="auto"/>
              <w:rPr>
                <w:rFonts w:cstheme="minorHAnsi"/>
                <w:b/>
                <w:sz w:val="24"/>
                <w:szCs w:val="24"/>
              </w:rPr>
            </w:pPr>
          </w:p>
          <w:p w14:paraId="5E3F1195" w14:textId="77777777" w:rsidR="00173ABB" w:rsidRPr="00697A9D" w:rsidRDefault="00173ABB" w:rsidP="009C2294">
            <w:pPr>
              <w:spacing w:after="0" w:line="240" w:lineRule="auto"/>
              <w:rPr>
                <w:rFonts w:cstheme="minorHAnsi"/>
                <w:b/>
                <w:sz w:val="24"/>
                <w:szCs w:val="24"/>
              </w:rPr>
            </w:pPr>
          </w:p>
          <w:p w14:paraId="72A3B51E" w14:textId="77777777" w:rsidR="00173ABB" w:rsidRPr="00697A9D" w:rsidRDefault="00173ABB" w:rsidP="009C2294">
            <w:pPr>
              <w:spacing w:after="0" w:line="240" w:lineRule="auto"/>
              <w:rPr>
                <w:rFonts w:cstheme="minorHAnsi"/>
                <w:b/>
                <w:sz w:val="24"/>
                <w:szCs w:val="24"/>
              </w:rPr>
            </w:pPr>
          </w:p>
          <w:p w14:paraId="7313FB54" w14:textId="77777777" w:rsidR="00173ABB" w:rsidRPr="00697A9D" w:rsidRDefault="00173ABB" w:rsidP="009C2294">
            <w:pPr>
              <w:spacing w:after="0" w:line="240" w:lineRule="auto"/>
              <w:rPr>
                <w:rFonts w:cstheme="minorHAnsi"/>
                <w:b/>
                <w:sz w:val="24"/>
                <w:szCs w:val="24"/>
              </w:rPr>
            </w:pPr>
          </w:p>
          <w:p w14:paraId="1D752FAA" w14:textId="77777777" w:rsidR="00173ABB" w:rsidRPr="00697A9D" w:rsidRDefault="00173ABB" w:rsidP="009C2294">
            <w:pPr>
              <w:spacing w:after="0" w:line="240" w:lineRule="auto"/>
              <w:rPr>
                <w:rFonts w:cstheme="minorHAnsi"/>
                <w:b/>
                <w:sz w:val="24"/>
                <w:szCs w:val="24"/>
              </w:rPr>
            </w:pPr>
          </w:p>
          <w:p w14:paraId="5803B338" w14:textId="77777777" w:rsidR="00173ABB" w:rsidRPr="00697A9D" w:rsidRDefault="00173ABB" w:rsidP="009C2294">
            <w:pPr>
              <w:spacing w:after="0" w:line="240" w:lineRule="auto"/>
              <w:rPr>
                <w:rFonts w:cstheme="minorHAnsi"/>
                <w:b/>
                <w:sz w:val="24"/>
                <w:szCs w:val="24"/>
              </w:rPr>
            </w:pPr>
          </w:p>
          <w:p w14:paraId="7CA646E3" w14:textId="77777777" w:rsidR="00173ABB" w:rsidRPr="00697A9D" w:rsidRDefault="00173ABB" w:rsidP="009C2294">
            <w:pPr>
              <w:spacing w:after="0" w:line="240" w:lineRule="auto"/>
              <w:rPr>
                <w:rFonts w:cstheme="minorHAnsi"/>
                <w:b/>
                <w:sz w:val="24"/>
                <w:szCs w:val="24"/>
              </w:rPr>
            </w:pPr>
          </w:p>
          <w:p w14:paraId="51BFE86A" w14:textId="77777777" w:rsidR="00173ABB" w:rsidRPr="00697A9D" w:rsidRDefault="00173ABB" w:rsidP="009C2294">
            <w:pPr>
              <w:spacing w:after="0" w:line="240" w:lineRule="auto"/>
              <w:rPr>
                <w:rFonts w:cstheme="minorHAnsi"/>
                <w:b/>
                <w:sz w:val="24"/>
                <w:szCs w:val="24"/>
              </w:rPr>
            </w:pPr>
          </w:p>
          <w:p w14:paraId="2F283357" w14:textId="77777777" w:rsidR="00173ABB" w:rsidRPr="00697A9D" w:rsidRDefault="00173ABB" w:rsidP="009C2294">
            <w:pPr>
              <w:spacing w:after="0" w:line="240" w:lineRule="auto"/>
              <w:rPr>
                <w:rFonts w:cstheme="minorHAnsi"/>
                <w:b/>
                <w:sz w:val="24"/>
                <w:szCs w:val="24"/>
              </w:rPr>
            </w:pPr>
          </w:p>
          <w:p w14:paraId="0B3AD6ED" w14:textId="77777777" w:rsidR="00173ABB" w:rsidRPr="00697A9D" w:rsidRDefault="00173ABB" w:rsidP="009C2294">
            <w:pPr>
              <w:spacing w:after="0" w:line="240" w:lineRule="auto"/>
              <w:rPr>
                <w:rFonts w:cstheme="minorHAnsi"/>
                <w:b/>
                <w:sz w:val="24"/>
                <w:szCs w:val="24"/>
              </w:rPr>
            </w:pPr>
          </w:p>
          <w:p w14:paraId="11C6DA22" w14:textId="77777777" w:rsidR="00173ABB" w:rsidRPr="00697A9D" w:rsidRDefault="00173ABB" w:rsidP="009C2294">
            <w:pPr>
              <w:spacing w:after="0" w:line="240" w:lineRule="auto"/>
              <w:rPr>
                <w:rFonts w:cstheme="minorHAnsi"/>
                <w:b/>
                <w:sz w:val="24"/>
                <w:szCs w:val="24"/>
              </w:rPr>
            </w:pPr>
          </w:p>
          <w:p w14:paraId="0179216E" w14:textId="77777777" w:rsidR="00173ABB" w:rsidRPr="00697A9D" w:rsidRDefault="00173ABB" w:rsidP="009C2294">
            <w:pPr>
              <w:spacing w:after="0" w:line="240" w:lineRule="auto"/>
              <w:rPr>
                <w:rFonts w:cstheme="minorHAnsi"/>
                <w:b/>
                <w:sz w:val="24"/>
                <w:szCs w:val="24"/>
              </w:rPr>
            </w:pPr>
          </w:p>
          <w:p w14:paraId="7D4F2030" w14:textId="77777777" w:rsidR="00173ABB" w:rsidRPr="00697A9D" w:rsidRDefault="00173ABB" w:rsidP="009C2294">
            <w:pPr>
              <w:spacing w:after="0" w:line="240" w:lineRule="auto"/>
              <w:rPr>
                <w:rFonts w:cstheme="minorHAnsi"/>
                <w:b/>
                <w:sz w:val="24"/>
                <w:szCs w:val="24"/>
              </w:rPr>
            </w:pPr>
          </w:p>
          <w:p w14:paraId="1B5B06A4" w14:textId="77777777" w:rsidR="00173ABB" w:rsidRPr="00697A9D" w:rsidRDefault="00173ABB" w:rsidP="009C2294">
            <w:pPr>
              <w:spacing w:after="0" w:line="240" w:lineRule="auto"/>
              <w:rPr>
                <w:rFonts w:cstheme="minorHAnsi"/>
                <w:b/>
                <w:sz w:val="24"/>
                <w:szCs w:val="24"/>
              </w:rPr>
            </w:pPr>
          </w:p>
          <w:p w14:paraId="2A4B31C4" w14:textId="77777777" w:rsidR="00173ABB" w:rsidRPr="00697A9D" w:rsidRDefault="00173ABB" w:rsidP="009C2294">
            <w:pPr>
              <w:spacing w:after="0" w:line="240" w:lineRule="auto"/>
              <w:rPr>
                <w:rFonts w:cstheme="minorHAnsi"/>
                <w:b/>
                <w:sz w:val="24"/>
                <w:szCs w:val="24"/>
              </w:rPr>
            </w:pPr>
          </w:p>
          <w:p w14:paraId="01996DA2" w14:textId="77777777" w:rsidR="00173ABB" w:rsidRPr="00697A9D" w:rsidRDefault="00173ABB" w:rsidP="009C2294">
            <w:pPr>
              <w:spacing w:after="0" w:line="240" w:lineRule="auto"/>
              <w:rPr>
                <w:rFonts w:cstheme="minorHAnsi"/>
                <w:b/>
                <w:sz w:val="24"/>
                <w:szCs w:val="24"/>
              </w:rPr>
            </w:pPr>
          </w:p>
          <w:p w14:paraId="4F9F2329" w14:textId="77777777" w:rsidR="00173ABB" w:rsidRPr="00697A9D" w:rsidRDefault="00173ABB" w:rsidP="009C2294">
            <w:pPr>
              <w:spacing w:after="0" w:line="240" w:lineRule="auto"/>
              <w:rPr>
                <w:rFonts w:cstheme="minorHAnsi"/>
                <w:b/>
                <w:sz w:val="24"/>
                <w:szCs w:val="24"/>
              </w:rPr>
            </w:pPr>
          </w:p>
          <w:p w14:paraId="0932EB40" w14:textId="77777777" w:rsidR="005D6C3F" w:rsidRDefault="005D6C3F" w:rsidP="009C2294">
            <w:pPr>
              <w:spacing w:after="0" w:line="240" w:lineRule="auto"/>
              <w:rPr>
                <w:rFonts w:cstheme="minorHAnsi"/>
                <w:b/>
                <w:sz w:val="24"/>
                <w:szCs w:val="24"/>
              </w:rPr>
            </w:pPr>
          </w:p>
          <w:p w14:paraId="175464F8" w14:textId="73471664" w:rsidR="00173ABB" w:rsidRPr="00697A9D" w:rsidRDefault="00173ABB" w:rsidP="009C2294">
            <w:pPr>
              <w:spacing w:after="0" w:line="240" w:lineRule="auto"/>
              <w:rPr>
                <w:rFonts w:cstheme="minorHAnsi"/>
                <w:b/>
                <w:sz w:val="24"/>
                <w:szCs w:val="24"/>
              </w:rPr>
            </w:pPr>
            <w:r w:rsidRPr="00697A9D">
              <w:rPr>
                <w:rFonts w:cstheme="minorHAnsi"/>
                <w:b/>
                <w:sz w:val="24"/>
                <w:szCs w:val="24"/>
              </w:rPr>
              <w:t>Specific Principal Duties and Responsibilities</w:t>
            </w:r>
          </w:p>
        </w:tc>
        <w:tc>
          <w:tcPr>
            <w:tcW w:w="8404" w:type="dxa"/>
          </w:tcPr>
          <w:p w14:paraId="1BB234F2" w14:textId="0C20954C" w:rsidR="00867D86" w:rsidRDefault="00915C23" w:rsidP="00D23D29">
            <w:pPr>
              <w:tabs>
                <w:tab w:val="left" w:pos="7740"/>
              </w:tabs>
              <w:spacing w:before="100" w:beforeAutospacing="1" w:after="100" w:afterAutospacing="1" w:line="240" w:lineRule="auto"/>
              <w:contextualSpacing/>
              <w:rPr>
                <w:rFonts w:eastAsiaTheme="minorEastAsia" w:cstheme="minorHAnsi"/>
                <w:bCs/>
                <w:iCs/>
                <w:sz w:val="24"/>
                <w:szCs w:val="24"/>
                <w:lang w:val="en-GB"/>
              </w:rPr>
            </w:pPr>
            <w:r>
              <w:rPr>
                <w:rFonts w:eastAsiaTheme="minorEastAsia" w:cstheme="minorHAnsi"/>
                <w:bCs/>
                <w:iCs/>
                <w:sz w:val="24"/>
                <w:szCs w:val="24"/>
                <w:lang w:val="en-GB"/>
              </w:rPr>
              <w:lastRenderedPageBreak/>
              <w:t xml:space="preserve">The Support Services </w:t>
            </w:r>
            <w:r w:rsidR="003D4588">
              <w:rPr>
                <w:rFonts w:eastAsiaTheme="minorEastAsia" w:cstheme="minorHAnsi"/>
                <w:bCs/>
                <w:iCs/>
                <w:sz w:val="24"/>
                <w:szCs w:val="24"/>
                <w:lang w:val="en-GB"/>
              </w:rPr>
              <w:t>Co-ordinator is expected to c</w:t>
            </w:r>
            <w:r w:rsidR="00867D86" w:rsidRPr="00697A9D">
              <w:rPr>
                <w:rFonts w:eastAsiaTheme="minorEastAsia" w:cstheme="minorHAnsi"/>
                <w:bCs/>
                <w:iCs/>
                <w:sz w:val="24"/>
                <w:szCs w:val="24"/>
                <w:lang w:val="en-GB"/>
              </w:rPr>
              <w:t xml:space="preserve">ontribute to the ongoing development of </w:t>
            </w:r>
            <w:r w:rsidR="003D4588">
              <w:rPr>
                <w:rFonts w:eastAsiaTheme="minorEastAsia" w:cstheme="minorHAnsi"/>
                <w:bCs/>
                <w:iCs/>
                <w:sz w:val="24"/>
                <w:szCs w:val="24"/>
                <w:lang w:val="en-GB"/>
              </w:rPr>
              <w:t xml:space="preserve">support </w:t>
            </w:r>
            <w:r w:rsidR="00867D86" w:rsidRPr="00697A9D">
              <w:rPr>
                <w:rFonts w:eastAsiaTheme="minorEastAsia" w:cstheme="minorHAnsi"/>
                <w:bCs/>
                <w:iCs/>
                <w:sz w:val="24"/>
                <w:szCs w:val="24"/>
                <w:lang w:val="en-GB"/>
              </w:rPr>
              <w:t>service</w:t>
            </w:r>
            <w:r w:rsidR="00963831" w:rsidRPr="00697A9D">
              <w:rPr>
                <w:rFonts w:eastAsiaTheme="minorEastAsia" w:cstheme="minorHAnsi"/>
                <w:bCs/>
                <w:iCs/>
                <w:sz w:val="24"/>
                <w:szCs w:val="24"/>
                <w:lang w:val="en-GB"/>
              </w:rPr>
              <w:t>s in keeping with best</w:t>
            </w:r>
            <w:r w:rsidR="00867D86" w:rsidRPr="00697A9D">
              <w:rPr>
                <w:rFonts w:eastAsiaTheme="minorEastAsia" w:cstheme="minorHAnsi"/>
                <w:bCs/>
                <w:iCs/>
                <w:sz w:val="24"/>
                <w:szCs w:val="24"/>
                <w:lang w:val="en-GB"/>
              </w:rPr>
              <w:t xml:space="preserve"> practi</w:t>
            </w:r>
            <w:r w:rsidR="00963831" w:rsidRPr="00697A9D">
              <w:rPr>
                <w:rFonts w:eastAsiaTheme="minorEastAsia" w:cstheme="minorHAnsi"/>
                <w:bCs/>
                <w:iCs/>
                <w:sz w:val="24"/>
                <w:szCs w:val="24"/>
                <w:lang w:val="en-GB"/>
              </w:rPr>
              <w:t>ce and Brain Tumour Ireland’s Strategic plan</w:t>
            </w:r>
            <w:r w:rsidR="004E53C6">
              <w:rPr>
                <w:rFonts w:eastAsiaTheme="minorEastAsia" w:cstheme="minorHAnsi"/>
                <w:bCs/>
                <w:iCs/>
                <w:sz w:val="24"/>
                <w:szCs w:val="24"/>
                <w:lang w:val="en-GB"/>
              </w:rPr>
              <w:t xml:space="preserve"> in the following ways: -</w:t>
            </w:r>
          </w:p>
          <w:p w14:paraId="1C86D757" w14:textId="77777777" w:rsidR="00577CD6" w:rsidRPr="00697A9D" w:rsidRDefault="00577CD6" w:rsidP="00D23D29">
            <w:pPr>
              <w:tabs>
                <w:tab w:val="left" w:pos="7740"/>
              </w:tabs>
              <w:spacing w:before="100" w:beforeAutospacing="1" w:after="100" w:afterAutospacing="1" w:line="240" w:lineRule="auto"/>
              <w:contextualSpacing/>
              <w:rPr>
                <w:rFonts w:eastAsiaTheme="minorEastAsia" w:cstheme="minorHAnsi"/>
                <w:bCs/>
                <w:iCs/>
                <w:sz w:val="24"/>
                <w:szCs w:val="24"/>
                <w:lang w:val="en-GB"/>
              </w:rPr>
            </w:pPr>
          </w:p>
          <w:p w14:paraId="5D8FDB5A" w14:textId="5B38D923" w:rsidR="00347F07" w:rsidRPr="00697A9D" w:rsidRDefault="00147B3F" w:rsidP="00D23D29">
            <w:pPr>
              <w:numPr>
                <w:ilvl w:val="0"/>
                <w:numId w:val="10"/>
              </w:numPr>
              <w:tabs>
                <w:tab w:val="left" w:pos="7740"/>
              </w:tabs>
              <w:spacing w:before="100" w:beforeAutospacing="1" w:after="100" w:afterAutospacing="1" w:line="240" w:lineRule="auto"/>
              <w:contextualSpacing/>
              <w:rPr>
                <w:rFonts w:eastAsiaTheme="minorEastAsia" w:cstheme="minorHAnsi"/>
                <w:bCs/>
                <w:iCs/>
                <w:sz w:val="24"/>
                <w:szCs w:val="24"/>
                <w:lang w:val="en-GB"/>
              </w:rPr>
            </w:pPr>
            <w:r>
              <w:rPr>
                <w:rFonts w:eastAsiaTheme="minorEastAsia" w:cstheme="minorHAnsi"/>
                <w:bCs/>
                <w:iCs/>
                <w:sz w:val="24"/>
                <w:szCs w:val="24"/>
                <w:lang w:val="en-GB"/>
              </w:rPr>
              <w:t>Actively s</w:t>
            </w:r>
            <w:r w:rsidR="00867D86" w:rsidRPr="00697A9D">
              <w:rPr>
                <w:rFonts w:eastAsiaTheme="minorEastAsia" w:cstheme="minorHAnsi"/>
                <w:bCs/>
                <w:iCs/>
                <w:sz w:val="24"/>
                <w:szCs w:val="24"/>
                <w:lang w:val="en-GB"/>
              </w:rPr>
              <w:t>upport</w:t>
            </w:r>
            <w:r w:rsidR="00963831" w:rsidRPr="00697A9D">
              <w:rPr>
                <w:rFonts w:eastAsiaTheme="minorEastAsia" w:cstheme="minorHAnsi"/>
                <w:bCs/>
                <w:iCs/>
                <w:sz w:val="24"/>
                <w:szCs w:val="24"/>
                <w:lang w:val="en-GB"/>
              </w:rPr>
              <w:t xml:space="preserve"> the Chief Executive Officer in the delivery of</w:t>
            </w:r>
            <w:r w:rsidR="00867D86" w:rsidRPr="00697A9D">
              <w:rPr>
                <w:rFonts w:eastAsiaTheme="minorEastAsia" w:cstheme="minorHAnsi"/>
                <w:sz w:val="24"/>
                <w:szCs w:val="24"/>
                <w:lang w:val="en-GB"/>
              </w:rPr>
              <w:t xml:space="preserve"> quality service</w:t>
            </w:r>
            <w:r w:rsidR="00963831" w:rsidRPr="00697A9D">
              <w:rPr>
                <w:rFonts w:eastAsiaTheme="minorEastAsia" w:cstheme="minorHAnsi"/>
                <w:sz w:val="24"/>
                <w:szCs w:val="24"/>
                <w:lang w:val="en-GB"/>
              </w:rPr>
              <w:t>s</w:t>
            </w:r>
            <w:r w:rsidR="00867D86" w:rsidRPr="00697A9D">
              <w:rPr>
                <w:rFonts w:eastAsiaTheme="minorEastAsia" w:cstheme="minorHAnsi"/>
                <w:sz w:val="24"/>
                <w:szCs w:val="24"/>
                <w:lang w:val="en-GB"/>
              </w:rPr>
              <w:t xml:space="preserve"> </w:t>
            </w:r>
            <w:r w:rsidR="00173ABB" w:rsidRPr="00697A9D">
              <w:rPr>
                <w:rFonts w:eastAsiaTheme="minorEastAsia" w:cstheme="minorHAnsi"/>
                <w:sz w:val="24"/>
                <w:szCs w:val="24"/>
                <w:lang w:val="en-US"/>
              </w:rPr>
              <w:t xml:space="preserve">ensuring Brain </w:t>
            </w:r>
            <w:proofErr w:type="spellStart"/>
            <w:r w:rsidR="00173ABB" w:rsidRPr="00697A9D">
              <w:rPr>
                <w:rFonts w:eastAsiaTheme="minorEastAsia" w:cstheme="minorHAnsi"/>
                <w:sz w:val="24"/>
                <w:szCs w:val="24"/>
                <w:lang w:val="en-US"/>
              </w:rPr>
              <w:t>Tumour</w:t>
            </w:r>
            <w:proofErr w:type="spellEnd"/>
            <w:r w:rsidR="00173ABB" w:rsidRPr="00697A9D">
              <w:rPr>
                <w:rFonts w:eastAsiaTheme="minorEastAsia" w:cstheme="minorHAnsi"/>
                <w:sz w:val="24"/>
                <w:szCs w:val="24"/>
                <w:lang w:val="en-US"/>
              </w:rPr>
              <w:t xml:space="preserve"> Ireland’s</w:t>
            </w:r>
            <w:r w:rsidR="00867D86" w:rsidRPr="00697A9D">
              <w:rPr>
                <w:rFonts w:eastAsiaTheme="minorEastAsia" w:cstheme="minorHAnsi"/>
                <w:sz w:val="24"/>
                <w:szCs w:val="24"/>
                <w:lang w:val="en-US"/>
              </w:rPr>
              <w:t xml:space="preserve"> </w:t>
            </w:r>
            <w:r w:rsidR="00173ABB" w:rsidRPr="00697A9D">
              <w:rPr>
                <w:rFonts w:eastAsiaTheme="minorEastAsia" w:cstheme="minorHAnsi"/>
                <w:sz w:val="24"/>
                <w:szCs w:val="24"/>
                <w:lang w:val="en-US"/>
              </w:rPr>
              <w:t xml:space="preserve">quality </w:t>
            </w:r>
            <w:r w:rsidR="00867D86" w:rsidRPr="00697A9D">
              <w:rPr>
                <w:rFonts w:eastAsiaTheme="minorEastAsia" w:cstheme="minorHAnsi"/>
                <w:sz w:val="24"/>
                <w:szCs w:val="24"/>
                <w:lang w:val="en-US"/>
              </w:rPr>
              <w:t>standards are maintained</w:t>
            </w:r>
            <w:r w:rsidR="00173ABB" w:rsidRPr="00697A9D">
              <w:rPr>
                <w:rFonts w:eastAsiaTheme="minorEastAsia" w:cstheme="minorHAnsi"/>
                <w:sz w:val="24"/>
                <w:szCs w:val="24"/>
                <w:lang w:val="en-US"/>
              </w:rPr>
              <w:t>.</w:t>
            </w:r>
            <w:r w:rsidR="00867D86" w:rsidRPr="00697A9D">
              <w:rPr>
                <w:rFonts w:eastAsiaTheme="minorEastAsia" w:cstheme="minorHAnsi"/>
                <w:sz w:val="24"/>
                <w:szCs w:val="24"/>
                <w:lang w:val="en-US"/>
              </w:rPr>
              <w:t xml:space="preserve"> </w:t>
            </w:r>
          </w:p>
          <w:p w14:paraId="791D606E" w14:textId="507AB992" w:rsidR="00347F07" w:rsidRPr="001937C4" w:rsidRDefault="00347F07" w:rsidP="00D23D29">
            <w:pPr>
              <w:numPr>
                <w:ilvl w:val="0"/>
                <w:numId w:val="10"/>
              </w:numPr>
              <w:tabs>
                <w:tab w:val="left" w:pos="7740"/>
              </w:tabs>
              <w:spacing w:before="100" w:beforeAutospacing="1" w:after="100" w:afterAutospacing="1" w:line="240" w:lineRule="auto"/>
              <w:contextualSpacing/>
              <w:rPr>
                <w:rFonts w:eastAsiaTheme="minorEastAsia" w:cstheme="minorHAnsi"/>
                <w:bCs/>
                <w:iCs/>
                <w:sz w:val="24"/>
                <w:szCs w:val="24"/>
                <w:lang w:val="en-GB"/>
              </w:rPr>
            </w:pPr>
            <w:r>
              <w:rPr>
                <w:rFonts w:eastAsiaTheme="minorEastAsia" w:cstheme="minorHAnsi"/>
                <w:bCs/>
                <w:iCs/>
                <w:sz w:val="24"/>
                <w:szCs w:val="24"/>
                <w:lang w:val="en-GB"/>
              </w:rPr>
              <w:lastRenderedPageBreak/>
              <w:t xml:space="preserve">Actively </w:t>
            </w:r>
            <w:r w:rsidR="001937C4">
              <w:rPr>
                <w:rFonts w:eastAsiaTheme="minorEastAsia" w:cstheme="minorHAnsi"/>
                <w:bCs/>
                <w:iCs/>
                <w:sz w:val="24"/>
                <w:szCs w:val="24"/>
                <w:lang w:val="en-GB"/>
              </w:rPr>
              <w:t>manage the administration and day-to-day operation of the support services</w:t>
            </w:r>
            <w:r w:rsidR="0064589D">
              <w:rPr>
                <w:rFonts w:eastAsiaTheme="minorEastAsia" w:cstheme="minorHAnsi"/>
                <w:bCs/>
                <w:iCs/>
                <w:sz w:val="24"/>
                <w:szCs w:val="24"/>
                <w:lang w:val="en-GB"/>
              </w:rPr>
              <w:t>.</w:t>
            </w:r>
          </w:p>
          <w:p w14:paraId="1D935903" w14:textId="35550547" w:rsidR="00867D86" w:rsidRPr="00697A9D" w:rsidRDefault="00867D86" w:rsidP="00D23D29">
            <w:pPr>
              <w:numPr>
                <w:ilvl w:val="0"/>
                <w:numId w:val="10"/>
              </w:numPr>
              <w:spacing w:before="100" w:beforeAutospacing="1" w:after="100" w:afterAutospacing="1" w:line="240" w:lineRule="auto"/>
              <w:contextualSpacing/>
              <w:rPr>
                <w:rFonts w:eastAsiaTheme="minorEastAsia" w:cstheme="minorHAnsi"/>
                <w:iCs/>
                <w:sz w:val="24"/>
                <w:szCs w:val="24"/>
                <w:lang w:val="en-GB"/>
              </w:rPr>
            </w:pPr>
            <w:r w:rsidRPr="00697A9D">
              <w:rPr>
                <w:rFonts w:eastAsiaTheme="minorEastAsia" w:cstheme="minorHAnsi"/>
                <w:iCs/>
                <w:sz w:val="24"/>
                <w:szCs w:val="24"/>
                <w:lang w:val="en-GB"/>
              </w:rPr>
              <w:t>Work within current legislation and policies, procedures, guidelines, and protoc</w:t>
            </w:r>
            <w:r w:rsidR="00963831" w:rsidRPr="00697A9D">
              <w:rPr>
                <w:rFonts w:eastAsiaTheme="minorEastAsia" w:cstheme="minorHAnsi"/>
                <w:iCs/>
                <w:sz w:val="24"/>
                <w:szCs w:val="24"/>
                <w:lang w:val="en-GB"/>
              </w:rPr>
              <w:t>ols as laid down by Brain Tumour Ireland</w:t>
            </w:r>
            <w:r w:rsidRPr="00697A9D">
              <w:rPr>
                <w:rFonts w:eastAsiaTheme="minorEastAsia" w:cstheme="minorHAnsi"/>
                <w:iCs/>
                <w:sz w:val="24"/>
                <w:szCs w:val="24"/>
                <w:lang w:val="en-GB"/>
              </w:rPr>
              <w:t>.</w:t>
            </w:r>
          </w:p>
          <w:p w14:paraId="4DD31A3D" w14:textId="3F5B0FAE" w:rsidR="00867D86" w:rsidRPr="00697A9D" w:rsidRDefault="00867D86" w:rsidP="00D23D29">
            <w:pPr>
              <w:numPr>
                <w:ilvl w:val="0"/>
                <w:numId w:val="10"/>
              </w:numPr>
              <w:tabs>
                <w:tab w:val="left" w:pos="7740"/>
              </w:tabs>
              <w:spacing w:before="100" w:beforeAutospacing="1" w:after="100" w:afterAutospacing="1" w:line="240" w:lineRule="auto"/>
              <w:contextualSpacing/>
              <w:rPr>
                <w:rFonts w:eastAsiaTheme="minorEastAsia" w:cstheme="minorHAnsi"/>
                <w:sz w:val="24"/>
                <w:szCs w:val="24"/>
                <w:lang w:val="en-GB"/>
              </w:rPr>
            </w:pPr>
            <w:r w:rsidRPr="00697A9D">
              <w:rPr>
                <w:rFonts w:eastAsiaTheme="minorEastAsia" w:cstheme="minorHAnsi"/>
                <w:sz w:val="24"/>
                <w:szCs w:val="24"/>
                <w:lang w:val="en-GB"/>
              </w:rPr>
              <w:t>Treat service users and their families with dignity and respect</w:t>
            </w:r>
            <w:r w:rsidR="00173ABB" w:rsidRPr="00697A9D">
              <w:rPr>
                <w:rFonts w:eastAsiaTheme="minorEastAsia" w:cstheme="minorHAnsi"/>
                <w:sz w:val="24"/>
                <w:szCs w:val="24"/>
                <w:lang w:val="en-GB"/>
              </w:rPr>
              <w:t>, always upholding the vision of the organisation.</w:t>
            </w:r>
          </w:p>
          <w:p w14:paraId="36A282BB" w14:textId="449E179B" w:rsidR="00867D86" w:rsidRPr="00697A9D" w:rsidRDefault="00173ABB" w:rsidP="00D23D29">
            <w:pPr>
              <w:numPr>
                <w:ilvl w:val="0"/>
                <w:numId w:val="10"/>
              </w:numPr>
              <w:tabs>
                <w:tab w:val="left" w:pos="7740"/>
              </w:tabs>
              <w:spacing w:before="100" w:beforeAutospacing="1" w:after="100" w:afterAutospacing="1" w:line="240" w:lineRule="auto"/>
              <w:contextualSpacing/>
              <w:rPr>
                <w:rFonts w:eastAsiaTheme="minorEastAsia" w:cstheme="minorHAnsi"/>
                <w:sz w:val="24"/>
                <w:szCs w:val="24"/>
                <w:lang w:val="en-GB"/>
              </w:rPr>
            </w:pPr>
            <w:r w:rsidRPr="00697A9D">
              <w:rPr>
                <w:rFonts w:eastAsiaTheme="minorEastAsia" w:cstheme="minorHAnsi"/>
                <w:sz w:val="24"/>
                <w:szCs w:val="24"/>
                <w:lang w:val="en-GB"/>
              </w:rPr>
              <w:t>Promote and maintain</w:t>
            </w:r>
            <w:r w:rsidR="00867D86" w:rsidRPr="00697A9D">
              <w:rPr>
                <w:rFonts w:eastAsiaTheme="minorEastAsia" w:cstheme="minorHAnsi"/>
                <w:sz w:val="24"/>
                <w:szCs w:val="24"/>
                <w:lang w:val="en-GB"/>
              </w:rPr>
              <w:t xml:space="preserve"> a</w:t>
            </w:r>
            <w:r w:rsidRPr="00697A9D">
              <w:rPr>
                <w:rFonts w:eastAsiaTheme="minorEastAsia" w:cstheme="minorHAnsi"/>
                <w:sz w:val="24"/>
                <w:szCs w:val="24"/>
                <w:lang w:val="en-GB"/>
              </w:rPr>
              <w:t xml:space="preserve"> welcoming, safe, supportive</w:t>
            </w:r>
            <w:r w:rsidR="00867D86" w:rsidRPr="00697A9D">
              <w:rPr>
                <w:rFonts w:eastAsiaTheme="minorEastAsia" w:cstheme="minorHAnsi"/>
                <w:sz w:val="24"/>
                <w:szCs w:val="24"/>
                <w:lang w:val="en-GB"/>
              </w:rPr>
              <w:t xml:space="preserve"> environment.</w:t>
            </w:r>
          </w:p>
          <w:p w14:paraId="137E2158" w14:textId="60D19784" w:rsidR="00867D86" w:rsidRPr="00697A9D" w:rsidRDefault="00867D86" w:rsidP="00D23D29">
            <w:pPr>
              <w:numPr>
                <w:ilvl w:val="0"/>
                <w:numId w:val="10"/>
              </w:numPr>
              <w:tabs>
                <w:tab w:val="left" w:pos="7740"/>
              </w:tabs>
              <w:spacing w:before="100" w:beforeAutospacing="1" w:after="100" w:afterAutospacing="1" w:line="240" w:lineRule="auto"/>
              <w:contextualSpacing/>
              <w:rPr>
                <w:rFonts w:eastAsiaTheme="minorEastAsia" w:cstheme="minorHAnsi"/>
                <w:bCs/>
                <w:iCs/>
                <w:sz w:val="24"/>
                <w:szCs w:val="24"/>
                <w:lang w:val="en-GB"/>
              </w:rPr>
            </w:pPr>
            <w:r w:rsidRPr="00697A9D">
              <w:rPr>
                <w:rFonts w:eastAsiaTheme="minorEastAsia" w:cstheme="minorHAnsi"/>
                <w:bCs/>
                <w:iCs/>
                <w:sz w:val="24"/>
                <w:szCs w:val="24"/>
                <w:lang w:val="en-GB"/>
              </w:rPr>
              <w:t>Work constructively and in a positive manner within the</w:t>
            </w:r>
            <w:r w:rsidR="00963831" w:rsidRPr="00697A9D">
              <w:rPr>
                <w:rFonts w:eastAsiaTheme="minorEastAsia" w:cstheme="minorHAnsi"/>
                <w:bCs/>
                <w:iCs/>
                <w:sz w:val="24"/>
                <w:szCs w:val="24"/>
                <w:lang w:val="en-GB"/>
              </w:rPr>
              <w:t xml:space="preserve"> Brain Tumour Ireland</w:t>
            </w:r>
            <w:r w:rsidRPr="00697A9D">
              <w:rPr>
                <w:rFonts w:eastAsiaTheme="minorEastAsia" w:cstheme="minorHAnsi"/>
                <w:bCs/>
                <w:iCs/>
                <w:sz w:val="24"/>
                <w:szCs w:val="24"/>
                <w:lang w:val="en-GB"/>
              </w:rPr>
              <w:t xml:space="preserve"> team to deliver services, which are safe, progressive, individualised, and meet the needs of those using the service.</w:t>
            </w:r>
          </w:p>
          <w:p w14:paraId="0F1410F3" w14:textId="086F5005" w:rsidR="00867D86" w:rsidRPr="00697A9D" w:rsidRDefault="00867D86" w:rsidP="00D23D29">
            <w:pPr>
              <w:numPr>
                <w:ilvl w:val="0"/>
                <w:numId w:val="10"/>
              </w:numPr>
              <w:tabs>
                <w:tab w:val="left" w:pos="7740"/>
              </w:tabs>
              <w:spacing w:before="100" w:beforeAutospacing="1" w:after="100" w:afterAutospacing="1" w:line="240" w:lineRule="auto"/>
              <w:contextualSpacing/>
              <w:rPr>
                <w:rFonts w:eastAsiaTheme="minorEastAsia" w:cstheme="minorHAnsi"/>
                <w:bCs/>
                <w:iCs/>
                <w:sz w:val="24"/>
                <w:szCs w:val="24"/>
                <w:lang w:val="en-GB"/>
              </w:rPr>
            </w:pPr>
            <w:r w:rsidRPr="00697A9D">
              <w:rPr>
                <w:rFonts w:eastAsiaTheme="minorEastAsia" w:cstheme="minorHAnsi"/>
                <w:bCs/>
                <w:iCs/>
                <w:sz w:val="24"/>
                <w:szCs w:val="24"/>
                <w:lang w:val="en-GB"/>
              </w:rPr>
              <w:t>Promote the rights and responsibilities of eac</w:t>
            </w:r>
            <w:r w:rsidR="00963831" w:rsidRPr="00697A9D">
              <w:rPr>
                <w:rFonts w:eastAsiaTheme="minorEastAsia" w:cstheme="minorHAnsi"/>
                <w:bCs/>
                <w:iCs/>
                <w:sz w:val="24"/>
                <w:szCs w:val="24"/>
                <w:lang w:val="en-GB"/>
              </w:rPr>
              <w:t>h service user within the services</w:t>
            </w:r>
            <w:r w:rsidRPr="00697A9D">
              <w:rPr>
                <w:rFonts w:eastAsiaTheme="minorEastAsia" w:cstheme="minorHAnsi"/>
                <w:bCs/>
                <w:iCs/>
                <w:sz w:val="24"/>
                <w:szCs w:val="24"/>
                <w:lang w:val="en-GB"/>
              </w:rPr>
              <w:t>.</w:t>
            </w:r>
          </w:p>
          <w:p w14:paraId="0FDAFB9E" w14:textId="0D4403EB" w:rsidR="00867D86" w:rsidRPr="00697A9D" w:rsidRDefault="00867D86" w:rsidP="00D23D29">
            <w:pPr>
              <w:numPr>
                <w:ilvl w:val="0"/>
                <w:numId w:val="10"/>
              </w:numPr>
              <w:tabs>
                <w:tab w:val="left" w:pos="7740"/>
              </w:tabs>
              <w:spacing w:before="100" w:beforeAutospacing="1" w:after="100" w:afterAutospacing="1" w:line="240" w:lineRule="auto"/>
              <w:contextualSpacing/>
              <w:rPr>
                <w:rFonts w:eastAsiaTheme="minorEastAsia" w:cstheme="minorHAnsi"/>
                <w:bCs/>
                <w:iCs/>
                <w:sz w:val="24"/>
                <w:szCs w:val="24"/>
                <w:lang w:val="en-GB"/>
              </w:rPr>
            </w:pPr>
            <w:r w:rsidRPr="00697A9D">
              <w:rPr>
                <w:rFonts w:eastAsiaTheme="minorEastAsia" w:cstheme="minorHAnsi"/>
                <w:bCs/>
                <w:iCs/>
                <w:sz w:val="24"/>
                <w:szCs w:val="24"/>
                <w:lang w:val="en-GB"/>
              </w:rPr>
              <w:t>Promote physical, emotional, social, cultural, ethnic, and spiritual welf</w:t>
            </w:r>
            <w:r w:rsidR="00963831" w:rsidRPr="00697A9D">
              <w:rPr>
                <w:rFonts w:eastAsiaTheme="minorEastAsia" w:cstheme="minorHAnsi"/>
                <w:bCs/>
                <w:iCs/>
                <w:sz w:val="24"/>
                <w:szCs w:val="24"/>
                <w:lang w:val="en-GB"/>
              </w:rPr>
              <w:t>are of each service user</w:t>
            </w:r>
            <w:r w:rsidRPr="00697A9D">
              <w:rPr>
                <w:rFonts w:eastAsiaTheme="minorEastAsia" w:cstheme="minorHAnsi"/>
                <w:bCs/>
                <w:iCs/>
                <w:sz w:val="24"/>
                <w:szCs w:val="24"/>
                <w:lang w:val="en-GB"/>
              </w:rPr>
              <w:t>.</w:t>
            </w:r>
          </w:p>
          <w:p w14:paraId="5EF39EDC" w14:textId="77777777" w:rsidR="00867D86" w:rsidRPr="00697A9D" w:rsidRDefault="00867D86" w:rsidP="00D23D29">
            <w:pPr>
              <w:numPr>
                <w:ilvl w:val="0"/>
                <w:numId w:val="10"/>
              </w:numPr>
              <w:tabs>
                <w:tab w:val="left" w:pos="7740"/>
              </w:tabs>
              <w:spacing w:before="100" w:beforeAutospacing="1" w:after="100" w:afterAutospacing="1" w:line="240" w:lineRule="auto"/>
              <w:contextualSpacing/>
              <w:rPr>
                <w:rFonts w:eastAsiaTheme="minorEastAsia" w:cstheme="minorHAnsi"/>
                <w:bCs/>
                <w:iCs/>
                <w:sz w:val="24"/>
                <w:szCs w:val="24"/>
                <w:lang w:val="en-GB"/>
              </w:rPr>
            </w:pPr>
            <w:r w:rsidRPr="00697A9D">
              <w:rPr>
                <w:rFonts w:eastAsiaTheme="minorEastAsia" w:cstheme="minorHAnsi"/>
                <w:bCs/>
                <w:iCs/>
                <w:sz w:val="24"/>
                <w:szCs w:val="24"/>
                <w:lang w:val="en-GB"/>
              </w:rPr>
              <w:t>Actively participate in crisis management.</w:t>
            </w:r>
          </w:p>
          <w:p w14:paraId="2294B388" w14:textId="77777777" w:rsidR="00867D86" w:rsidRPr="00697A9D" w:rsidRDefault="00867D86" w:rsidP="00D23D29">
            <w:pPr>
              <w:numPr>
                <w:ilvl w:val="0"/>
                <w:numId w:val="10"/>
              </w:numPr>
              <w:spacing w:before="100" w:beforeAutospacing="1" w:after="100" w:afterAutospacing="1" w:line="240" w:lineRule="auto"/>
              <w:contextualSpacing/>
              <w:rPr>
                <w:rFonts w:eastAsiaTheme="minorEastAsia" w:cstheme="minorHAnsi"/>
                <w:sz w:val="24"/>
                <w:szCs w:val="24"/>
                <w:lang w:val="en-GB"/>
              </w:rPr>
            </w:pPr>
            <w:r w:rsidRPr="00697A9D">
              <w:rPr>
                <w:rFonts w:eastAsiaTheme="minorEastAsia" w:cstheme="minorHAnsi"/>
                <w:sz w:val="24"/>
                <w:szCs w:val="24"/>
                <w:lang w:val="en-GB"/>
              </w:rPr>
              <w:t>Ensure strong record management on all service users supports.</w:t>
            </w:r>
          </w:p>
          <w:p w14:paraId="68136067" w14:textId="015415B6" w:rsidR="00EC7703" w:rsidRPr="003E212E" w:rsidRDefault="00867D86" w:rsidP="003E212E">
            <w:pPr>
              <w:numPr>
                <w:ilvl w:val="0"/>
                <w:numId w:val="10"/>
              </w:numPr>
              <w:spacing w:before="100" w:beforeAutospacing="1" w:after="100" w:afterAutospacing="1" w:line="240" w:lineRule="auto"/>
              <w:contextualSpacing/>
              <w:rPr>
                <w:rFonts w:eastAsiaTheme="minorEastAsia" w:cstheme="minorHAnsi"/>
                <w:sz w:val="24"/>
                <w:szCs w:val="24"/>
                <w:lang w:val="en-GB"/>
              </w:rPr>
            </w:pPr>
            <w:r w:rsidRPr="00697A9D">
              <w:rPr>
                <w:rFonts w:eastAsiaTheme="minorEastAsia" w:cstheme="minorHAnsi"/>
                <w:sz w:val="24"/>
                <w:szCs w:val="24"/>
                <w:lang w:val="en-GB"/>
              </w:rPr>
              <w:t xml:space="preserve">Keep records of </w:t>
            </w:r>
            <w:r w:rsidR="00963831" w:rsidRPr="00697A9D">
              <w:rPr>
                <w:rFonts w:eastAsiaTheme="minorEastAsia" w:cstheme="minorHAnsi"/>
                <w:sz w:val="24"/>
                <w:szCs w:val="24"/>
                <w:lang w:val="en-GB"/>
              </w:rPr>
              <w:t>and regularly update a list of services which can be signposted to service users.</w:t>
            </w:r>
          </w:p>
          <w:p w14:paraId="60C12641" w14:textId="37DB250A" w:rsidR="00867D86" w:rsidRPr="00697A9D" w:rsidRDefault="00867D86" w:rsidP="00D23D29">
            <w:pPr>
              <w:tabs>
                <w:tab w:val="left" w:pos="7740"/>
              </w:tabs>
              <w:spacing w:before="100" w:beforeAutospacing="1" w:after="100" w:afterAutospacing="1" w:line="240" w:lineRule="auto"/>
              <w:contextualSpacing/>
              <w:rPr>
                <w:rFonts w:eastAsiaTheme="minorEastAsia" w:cstheme="minorHAnsi"/>
                <w:sz w:val="24"/>
                <w:szCs w:val="24"/>
                <w:lang w:val="en-GB"/>
              </w:rPr>
            </w:pPr>
          </w:p>
          <w:p w14:paraId="7B379D79" w14:textId="77777777" w:rsidR="00173ABB" w:rsidRPr="00697A9D" w:rsidRDefault="00173ABB" w:rsidP="00D23D29">
            <w:pPr>
              <w:widowControl w:val="0"/>
              <w:spacing w:after="0" w:line="240" w:lineRule="auto"/>
              <w:rPr>
                <w:rFonts w:eastAsia="Calibri" w:cstheme="minorHAnsi"/>
                <w:b/>
                <w:sz w:val="24"/>
                <w:szCs w:val="24"/>
                <w:lang w:val="en-US"/>
              </w:rPr>
            </w:pPr>
            <w:r w:rsidRPr="00697A9D">
              <w:rPr>
                <w:rFonts w:eastAsia="Calibri" w:cstheme="minorHAnsi"/>
                <w:b/>
                <w:sz w:val="24"/>
                <w:szCs w:val="24"/>
                <w:lang w:val="en-US"/>
              </w:rPr>
              <w:t>Support Groups</w:t>
            </w:r>
          </w:p>
          <w:p w14:paraId="085842BB" w14:textId="743370B8" w:rsidR="00173ABB" w:rsidRPr="00697A9D" w:rsidRDefault="00173ABB" w:rsidP="00D23D29">
            <w:pPr>
              <w:widowControl w:val="0"/>
              <w:spacing w:after="0" w:line="240" w:lineRule="auto"/>
              <w:rPr>
                <w:rFonts w:eastAsia="Calibri" w:cstheme="minorHAnsi"/>
                <w:sz w:val="24"/>
                <w:szCs w:val="24"/>
                <w:lang w:val="en-US"/>
              </w:rPr>
            </w:pPr>
            <w:r w:rsidRPr="00697A9D">
              <w:rPr>
                <w:rFonts w:eastAsia="Calibri" w:cstheme="minorHAnsi"/>
                <w:sz w:val="24"/>
                <w:szCs w:val="24"/>
                <w:lang w:val="en-US"/>
              </w:rPr>
              <w:t>The Support Services Co-</w:t>
            </w:r>
            <w:proofErr w:type="spellStart"/>
            <w:r w:rsidRPr="00697A9D">
              <w:rPr>
                <w:rFonts w:eastAsia="Calibri" w:cstheme="minorHAnsi"/>
                <w:sz w:val="24"/>
                <w:szCs w:val="24"/>
                <w:lang w:val="en-US"/>
              </w:rPr>
              <w:t>ordinator</w:t>
            </w:r>
            <w:proofErr w:type="spellEnd"/>
            <w:r w:rsidRPr="00697A9D">
              <w:rPr>
                <w:rFonts w:eastAsia="Calibri" w:cstheme="minorHAnsi"/>
                <w:sz w:val="24"/>
                <w:szCs w:val="24"/>
                <w:lang w:val="en-US"/>
              </w:rPr>
              <w:t xml:space="preserve"> </w:t>
            </w:r>
            <w:r w:rsidR="005D6C3F">
              <w:rPr>
                <w:rFonts w:eastAsia="Calibri" w:cstheme="minorHAnsi"/>
                <w:sz w:val="24"/>
                <w:szCs w:val="24"/>
                <w:lang w:val="en-US"/>
              </w:rPr>
              <w:t>will lead and manage the delivery of the following:</w:t>
            </w:r>
            <w:r w:rsidR="0029731E">
              <w:rPr>
                <w:rFonts w:eastAsia="Calibri" w:cstheme="minorHAnsi"/>
                <w:sz w:val="24"/>
                <w:szCs w:val="24"/>
                <w:lang w:val="en-US"/>
              </w:rPr>
              <w:t xml:space="preserve"> </w:t>
            </w:r>
            <w:r w:rsidR="005D6C3F">
              <w:rPr>
                <w:rFonts w:eastAsia="Calibri" w:cstheme="minorHAnsi"/>
                <w:sz w:val="24"/>
                <w:szCs w:val="24"/>
                <w:lang w:val="en-US"/>
              </w:rPr>
              <w:t>-</w:t>
            </w:r>
          </w:p>
          <w:p w14:paraId="3D04BFD9" w14:textId="226B5881" w:rsidR="00173ABB" w:rsidRPr="00697A9D" w:rsidRDefault="00173ABB" w:rsidP="00D23D29">
            <w:pPr>
              <w:widowControl w:val="0"/>
              <w:spacing w:after="0" w:line="240" w:lineRule="auto"/>
              <w:rPr>
                <w:rFonts w:eastAsia="Calibri" w:cstheme="minorHAnsi"/>
                <w:sz w:val="24"/>
                <w:szCs w:val="24"/>
                <w:lang w:val="en-US"/>
              </w:rPr>
            </w:pPr>
          </w:p>
          <w:p w14:paraId="7A40BF58" w14:textId="66920861" w:rsidR="00173ABB" w:rsidRPr="00207140" w:rsidRDefault="00BE1BFE" w:rsidP="00D23D29">
            <w:pPr>
              <w:pStyle w:val="ListParagraph"/>
              <w:widowControl w:val="0"/>
              <w:numPr>
                <w:ilvl w:val="0"/>
                <w:numId w:val="26"/>
              </w:numPr>
              <w:spacing w:after="0" w:line="240" w:lineRule="auto"/>
              <w:rPr>
                <w:rFonts w:eastAsia="Calibri" w:cstheme="minorHAnsi"/>
                <w:sz w:val="24"/>
                <w:szCs w:val="24"/>
                <w:lang w:val="en-US"/>
              </w:rPr>
            </w:pPr>
            <w:r>
              <w:rPr>
                <w:rFonts w:eastAsia="Calibri" w:cstheme="minorHAnsi"/>
                <w:sz w:val="24"/>
                <w:szCs w:val="24"/>
                <w:lang w:val="en-US"/>
              </w:rPr>
              <w:t>M</w:t>
            </w:r>
            <w:r w:rsidR="00173ABB" w:rsidRPr="00207140">
              <w:rPr>
                <w:rFonts w:eastAsia="Calibri" w:cstheme="minorHAnsi"/>
                <w:sz w:val="24"/>
                <w:szCs w:val="24"/>
                <w:lang w:val="en-US"/>
              </w:rPr>
              <w:t>anag</w:t>
            </w:r>
            <w:r>
              <w:rPr>
                <w:rFonts w:eastAsia="Calibri" w:cstheme="minorHAnsi"/>
                <w:sz w:val="24"/>
                <w:szCs w:val="24"/>
                <w:lang w:val="en-US"/>
              </w:rPr>
              <w:t>ing</w:t>
            </w:r>
            <w:r w:rsidR="00173ABB" w:rsidRPr="00207140">
              <w:rPr>
                <w:rFonts w:eastAsia="Calibri" w:cstheme="minorHAnsi"/>
                <w:sz w:val="24"/>
                <w:szCs w:val="24"/>
                <w:lang w:val="en-US"/>
              </w:rPr>
              <w:t xml:space="preserve"> the administration of the support groups.</w:t>
            </w:r>
          </w:p>
          <w:p w14:paraId="20F9992B" w14:textId="00631544" w:rsidR="00173ABB" w:rsidRDefault="0029731E" w:rsidP="00D23D29">
            <w:pPr>
              <w:pStyle w:val="ListParagraph"/>
              <w:widowControl w:val="0"/>
              <w:numPr>
                <w:ilvl w:val="0"/>
                <w:numId w:val="26"/>
              </w:numPr>
              <w:spacing w:after="0" w:line="240" w:lineRule="auto"/>
              <w:rPr>
                <w:rFonts w:eastAsia="Calibri" w:cstheme="minorHAnsi"/>
                <w:sz w:val="24"/>
                <w:szCs w:val="24"/>
                <w:lang w:val="en-US"/>
              </w:rPr>
            </w:pPr>
            <w:r>
              <w:rPr>
                <w:rFonts w:eastAsia="Calibri" w:cstheme="minorHAnsi"/>
                <w:sz w:val="24"/>
                <w:szCs w:val="24"/>
                <w:lang w:val="en-US"/>
              </w:rPr>
              <w:t>M</w:t>
            </w:r>
            <w:r w:rsidR="00173ABB" w:rsidRPr="0029731E">
              <w:rPr>
                <w:rFonts w:eastAsia="Calibri" w:cstheme="minorHAnsi"/>
                <w:sz w:val="24"/>
                <w:szCs w:val="24"/>
                <w:lang w:val="en-US"/>
              </w:rPr>
              <w:t>onitor</w:t>
            </w:r>
            <w:r>
              <w:rPr>
                <w:rFonts w:eastAsia="Calibri" w:cstheme="minorHAnsi"/>
                <w:sz w:val="24"/>
                <w:szCs w:val="24"/>
                <w:lang w:val="en-US"/>
              </w:rPr>
              <w:t>ing</w:t>
            </w:r>
            <w:r w:rsidR="00173ABB" w:rsidRPr="0029731E">
              <w:rPr>
                <w:rFonts w:eastAsia="Calibri" w:cstheme="minorHAnsi"/>
                <w:sz w:val="24"/>
                <w:szCs w:val="24"/>
                <w:lang w:val="en-US"/>
              </w:rPr>
              <w:t xml:space="preserve"> the service to ensure compliance with Brain </w:t>
            </w:r>
            <w:proofErr w:type="spellStart"/>
            <w:r w:rsidR="00173ABB" w:rsidRPr="0029731E">
              <w:rPr>
                <w:rFonts w:eastAsia="Calibri" w:cstheme="minorHAnsi"/>
                <w:sz w:val="24"/>
                <w:szCs w:val="24"/>
                <w:lang w:val="en-US"/>
              </w:rPr>
              <w:t>Tumour</w:t>
            </w:r>
            <w:proofErr w:type="spellEnd"/>
            <w:r w:rsidR="00173ABB" w:rsidRPr="0029731E">
              <w:rPr>
                <w:rFonts w:eastAsia="Calibri" w:cstheme="minorHAnsi"/>
                <w:sz w:val="24"/>
                <w:szCs w:val="24"/>
                <w:lang w:val="en-US"/>
              </w:rPr>
              <w:t xml:space="preserve"> Ireland’s policies, procedures, guidelines and training plan.</w:t>
            </w:r>
          </w:p>
          <w:p w14:paraId="2225E341" w14:textId="3655A834" w:rsidR="00DF4788" w:rsidRPr="0029731E" w:rsidRDefault="00DF4788" w:rsidP="00D23D29">
            <w:pPr>
              <w:pStyle w:val="ListParagraph"/>
              <w:widowControl w:val="0"/>
              <w:numPr>
                <w:ilvl w:val="0"/>
                <w:numId w:val="26"/>
              </w:numPr>
              <w:spacing w:after="0" w:line="240" w:lineRule="auto"/>
              <w:rPr>
                <w:rFonts w:eastAsia="Calibri" w:cstheme="minorHAnsi"/>
                <w:sz w:val="24"/>
                <w:szCs w:val="24"/>
                <w:lang w:val="en-US"/>
              </w:rPr>
            </w:pPr>
            <w:r>
              <w:rPr>
                <w:rFonts w:eastAsia="Calibri" w:cstheme="minorHAnsi"/>
                <w:sz w:val="24"/>
                <w:szCs w:val="24"/>
                <w:lang w:val="en-US"/>
              </w:rPr>
              <w:t xml:space="preserve">Overseeing the vetting procedures </w:t>
            </w:r>
            <w:r w:rsidR="008B56A3">
              <w:rPr>
                <w:rFonts w:eastAsia="Calibri" w:cstheme="minorHAnsi"/>
                <w:sz w:val="24"/>
                <w:szCs w:val="24"/>
                <w:lang w:val="en-US"/>
              </w:rPr>
              <w:t>for new volunteers.</w:t>
            </w:r>
          </w:p>
          <w:p w14:paraId="2275C663" w14:textId="2AE5F5F3" w:rsidR="00173ABB" w:rsidRPr="003E7E9B" w:rsidRDefault="003E7E9B" w:rsidP="00D23D29">
            <w:pPr>
              <w:pStyle w:val="ListParagraph"/>
              <w:widowControl w:val="0"/>
              <w:numPr>
                <w:ilvl w:val="0"/>
                <w:numId w:val="26"/>
              </w:numPr>
              <w:spacing w:after="0" w:line="240" w:lineRule="auto"/>
              <w:rPr>
                <w:rFonts w:eastAsia="Calibri" w:cstheme="minorHAnsi"/>
                <w:sz w:val="24"/>
                <w:szCs w:val="24"/>
                <w:lang w:val="en-US"/>
              </w:rPr>
            </w:pPr>
            <w:r>
              <w:rPr>
                <w:rFonts w:eastAsia="Calibri" w:cstheme="minorHAnsi"/>
                <w:sz w:val="24"/>
                <w:szCs w:val="24"/>
                <w:lang w:val="en-US"/>
              </w:rPr>
              <w:t>S</w:t>
            </w:r>
            <w:r w:rsidR="00173ABB" w:rsidRPr="003E7E9B">
              <w:rPr>
                <w:rFonts w:eastAsia="Calibri" w:cstheme="minorHAnsi"/>
                <w:sz w:val="24"/>
                <w:szCs w:val="24"/>
                <w:lang w:val="en-US"/>
              </w:rPr>
              <w:t>upport</w:t>
            </w:r>
            <w:r>
              <w:rPr>
                <w:rFonts w:eastAsia="Calibri" w:cstheme="minorHAnsi"/>
                <w:sz w:val="24"/>
                <w:szCs w:val="24"/>
                <w:lang w:val="en-US"/>
              </w:rPr>
              <w:t>ing</w:t>
            </w:r>
            <w:r w:rsidR="00173ABB" w:rsidRPr="003E7E9B">
              <w:rPr>
                <w:rFonts w:eastAsia="Calibri" w:cstheme="minorHAnsi"/>
                <w:sz w:val="24"/>
                <w:szCs w:val="24"/>
                <w:lang w:val="en-US"/>
              </w:rPr>
              <w:t xml:space="preserve"> the support group facilitators.</w:t>
            </w:r>
          </w:p>
          <w:p w14:paraId="1B488D8C" w14:textId="1DF0190F" w:rsidR="00173ABB" w:rsidRPr="003E7E9B" w:rsidRDefault="003E7E9B" w:rsidP="00D23D29">
            <w:pPr>
              <w:pStyle w:val="ListParagraph"/>
              <w:widowControl w:val="0"/>
              <w:numPr>
                <w:ilvl w:val="0"/>
                <w:numId w:val="26"/>
              </w:numPr>
              <w:spacing w:after="0" w:line="240" w:lineRule="auto"/>
              <w:rPr>
                <w:rFonts w:eastAsia="Calibri" w:cstheme="minorHAnsi"/>
                <w:sz w:val="24"/>
                <w:szCs w:val="24"/>
                <w:lang w:val="en-US"/>
              </w:rPr>
            </w:pPr>
            <w:r>
              <w:rPr>
                <w:rFonts w:eastAsia="Calibri" w:cstheme="minorHAnsi"/>
                <w:sz w:val="24"/>
                <w:szCs w:val="24"/>
                <w:lang w:val="en-US"/>
              </w:rPr>
              <w:t>E</w:t>
            </w:r>
            <w:r w:rsidR="00173ABB" w:rsidRPr="003E7E9B">
              <w:rPr>
                <w:rFonts w:eastAsia="Calibri" w:cstheme="minorHAnsi"/>
                <w:sz w:val="24"/>
                <w:szCs w:val="24"/>
                <w:lang w:val="en-US"/>
              </w:rPr>
              <w:t>ngag</w:t>
            </w:r>
            <w:r>
              <w:rPr>
                <w:rFonts w:eastAsia="Calibri" w:cstheme="minorHAnsi"/>
                <w:sz w:val="24"/>
                <w:szCs w:val="24"/>
                <w:lang w:val="en-US"/>
              </w:rPr>
              <w:t xml:space="preserve">ing </w:t>
            </w:r>
            <w:r w:rsidR="00173ABB" w:rsidRPr="003E7E9B">
              <w:rPr>
                <w:rFonts w:eastAsia="Calibri" w:cstheme="minorHAnsi"/>
                <w:sz w:val="24"/>
                <w:szCs w:val="24"/>
                <w:lang w:val="en-US"/>
              </w:rPr>
              <w:t>in policy development where necessary or indicated.</w:t>
            </w:r>
          </w:p>
          <w:p w14:paraId="3CC32F82" w14:textId="017DCCFC" w:rsidR="00C15CE2" w:rsidRPr="003E7E9B" w:rsidRDefault="003E7E9B" w:rsidP="00D23D29">
            <w:pPr>
              <w:pStyle w:val="ListParagraph"/>
              <w:widowControl w:val="0"/>
              <w:numPr>
                <w:ilvl w:val="0"/>
                <w:numId w:val="26"/>
              </w:numPr>
              <w:spacing w:after="0" w:line="240" w:lineRule="auto"/>
              <w:rPr>
                <w:rFonts w:eastAsia="Calibri" w:cstheme="minorHAnsi"/>
                <w:sz w:val="24"/>
                <w:szCs w:val="24"/>
                <w:lang w:val="en-US"/>
              </w:rPr>
            </w:pPr>
            <w:r>
              <w:rPr>
                <w:rFonts w:eastAsia="Calibri" w:cstheme="minorHAnsi"/>
                <w:sz w:val="24"/>
                <w:szCs w:val="24"/>
                <w:lang w:val="en-US"/>
              </w:rPr>
              <w:t>R</w:t>
            </w:r>
            <w:r w:rsidR="00173ABB" w:rsidRPr="003E7E9B">
              <w:rPr>
                <w:rFonts w:eastAsia="Calibri" w:cstheme="minorHAnsi"/>
                <w:sz w:val="24"/>
                <w:szCs w:val="24"/>
                <w:lang w:val="en-US"/>
              </w:rPr>
              <w:t>eport</w:t>
            </w:r>
            <w:r>
              <w:rPr>
                <w:rFonts w:eastAsia="Calibri" w:cstheme="minorHAnsi"/>
                <w:sz w:val="24"/>
                <w:szCs w:val="24"/>
                <w:lang w:val="en-US"/>
              </w:rPr>
              <w:t xml:space="preserve">ing </w:t>
            </w:r>
            <w:r w:rsidR="00173ABB" w:rsidRPr="003E7E9B">
              <w:rPr>
                <w:rFonts w:eastAsia="Calibri" w:cstheme="minorHAnsi"/>
                <w:sz w:val="24"/>
                <w:szCs w:val="24"/>
                <w:lang w:val="en-US"/>
              </w:rPr>
              <w:t>to the Chief Executive Officer on the progress of the groups.</w:t>
            </w:r>
          </w:p>
          <w:p w14:paraId="275BC758" w14:textId="65210229" w:rsidR="00173ABB" w:rsidRPr="003E7E9B" w:rsidRDefault="00C15CE2" w:rsidP="00D23D29">
            <w:pPr>
              <w:pStyle w:val="ListParagraph"/>
              <w:widowControl w:val="0"/>
              <w:numPr>
                <w:ilvl w:val="0"/>
                <w:numId w:val="26"/>
              </w:numPr>
              <w:spacing w:after="0" w:line="240" w:lineRule="auto"/>
              <w:rPr>
                <w:rFonts w:eastAsia="Calibri" w:cstheme="minorHAnsi"/>
                <w:sz w:val="24"/>
                <w:szCs w:val="24"/>
                <w:lang w:val="en-US"/>
              </w:rPr>
            </w:pPr>
            <w:r w:rsidRPr="003E7E9B">
              <w:rPr>
                <w:rFonts w:eastAsia="Calibri" w:cstheme="minorHAnsi"/>
                <w:sz w:val="24"/>
                <w:szCs w:val="24"/>
                <w:lang w:val="en-US"/>
              </w:rPr>
              <w:t>D</w:t>
            </w:r>
            <w:r w:rsidR="00173ABB" w:rsidRPr="003E7E9B">
              <w:rPr>
                <w:rFonts w:eastAsia="Calibri" w:cstheme="minorHAnsi"/>
                <w:sz w:val="24"/>
                <w:szCs w:val="24"/>
                <w:lang w:val="en-US"/>
              </w:rPr>
              <w:t>eliver</w:t>
            </w:r>
            <w:r w:rsidRPr="003E7E9B">
              <w:rPr>
                <w:rFonts w:eastAsia="Calibri" w:cstheme="minorHAnsi"/>
                <w:sz w:val="24"/>
                <w:szCs w:val="24"/>
                <w:lang w:val="en-US"/>
              </w:rPr>
              <w:t>ing</w:t>
            </w:r>
            <w:r w:rsidR="00173ABB" w:rsidRPr="003E7E9B">
              <w:rPr>
                <w:rFonts w:eastAsia="Calibri" w:cstheme="minorHAnsi"/>
                <w:sz w:val="24"/>
                <w:szCs w:val="24"/>
                <w:lang w:val="en-US"/>
              </w:rPr>
              <w:t xml:space="preserve"> support group volunteer training to new volunteers.</w:t>
            </w:r>
          </w:p>
          <w:p w14:paraId="6B8D9079" w14:textId="77777777" w:rsidR="005D4F84" w:rsidRDefault="00044A89" w:rsidP="00D23D29">
            <w:pPr>
              <w:pStyle w:val="ListParagraph"/>
              <w:widowControl w:val="0"/>
              <w:numPr>
                <w:ilvl w:val="0"/>
                <w:numId w:val="26"/>
              </w:numPr>
              <w:spacing w:after="0" w:line="240" w:lineRule="auto"/>
              <w:rPr>
                <w:rFonts w:eastAsia="Calibri" w:cstheme="minorHAnsi"/>
                <w:sz w:val="24"/>
                <w:szCs w:val="24"/>
                <w:lang w:val="en-US"/>
              </w:rPr>
            </w:pPr>
            <w:r>
              <w:rPr>
                <w:rFonts w:eastAsia="Calibri" w:cstheme="minorHAnsi"/>
                <w:sz w:val="24"/>
                <w:szCs w:val="24"/>
                <w:lang w:val="en-US"/>
              </w:rPr>
              <w:t>P</w:t>
            </w:r>
            <w:r w:rsidR="00173ABB" w:rsidRPr="00044A89">
              <w:rPr>
                <w:rFonts w:eastAsia="Calibri" w:cstheme="minorHAnsi"/>
                <w:sz w:val="24"/>
                <w:szCs w:val="24"/>
                <w:lang w:val="en-US"/>
              </w:rPr>
              <w:t>articipat</w:t>
            </w:r>
            <w:r>
              <w:rPr>
                <w:rFonts w:eastAsia="Calibri" w:cstheme="minorHAnsi"/>
                <w:sz w:val="24"/>
                <w:szCs w:val="24"/>
                <w:lang w:val="en-US"/>
              </w:rPr>
              <w:t>ing</w:t>
            </w:r>
            <w:r w:rsidR="00173ABB" w:rsidRPr="00044A89">
              <w:rPr>
                <w:rFonts w:eastAsia="Calibri" w:cstheme="minorHAnsi"/>
                <w:sz w:val="24"/>
                <w:szCs w:val="24"/>
                <w:lang w:val="en-US"/>
              </w:rPr>
              <w:t xml:space="preserve"> in </w:t>
            </w:r>
            <w:r w:rsidR="00FC0560" w:rsidRPr="00044A89">
              <w:rPr>
                <w:rFonts w:eastAsia="Calibri" w:cstheme="minorHAnsi"/>
                <w:sz w:val="24"/>
                <w:szCs w:val="24"/>
                <w:lang w:val="en-US"/>
              </w:rPr>
              <w:t>c</w:t>
            </w:r>
            <w:r w:rsidR="00173ABB" w:rsidRPr="00044A89">
              <w:rPr>
                <w:rFonts w:eastAsia="Calibri" w:cstheme="minorHAnsi"/>
                <w:sz w:val="24"/>
                <w:szCs w:val="24"/>
                <w:lang w:val="en-US"/>
              </w:rPr>
              <w:t xml:space="preserve">ontinuous </w:t>
            </w:r>
            <w:r w:rsidR="00FC0560" w:rsidRPr="00044A89">
              <w:rPr>
                <w:rFonts w:eastAsia="Calibri" w:cstheme="minorHAnsi"/>
                <w:sz w:val="24"/>
                <w:szCs w:val="24"/>
                <w:lang w:val="en-US"/>
              </w:rPr>
              <w:t>d</w:t>
            </w:r>
            <w:r w:rsidR="00173ABB" w:rsidRPr="00044A89">
              <w:rPr>
                <w:rFonts w:eastAsia="Calibri" w:cstheme="minorHAnsi"/>
                <w:sz w:val="24"/>
                <w:szCs w:val="24"/>
                <w:lang w:val="en-US"/>
              </w:rPr>
              <w:t xml:space="preserve">evelopment of </w:t>
            </w:r>
            <w:r w:rsidR="00FC0560" w:rsidRPr="00044A89">
              <w:rPr>
                <w:rFonts w:eastAsia="Calibri" w:cstheme="minorHAnsi"/>
                <w:sz w:val="24"/>
                <w:szCs w:val="24"/>
                <w:lang w:val="en-US"/>
              </w:rPr>
              <w:t>v</w:t>
            </w:r>
            <w:r w:rsidR="00173ABB" w:rsidRPr="00044A89">
              <w:rPr>
                <w:rFonts w:eastAsia="Calibri" w:cstheme="minorHAnsi"/>
                <w:sz w:val="24"/>
                <w:szCs w:val="24"/>
                <w:lang w:val="en-US"/>
              </w:rPr>
              <w:t>olunteers through</w:t>
            </w:r>
            <w:r w:rsidR="00636705" w:rsidRPr="00044A89">
              <w:rPr>
                <w:rFonts w:eastAsia="Calibri" w:cstheme="minorHAnsi"/>
                <w:sz w:val="24"/>
                <w:szCs w:val="24"/>
                <w:lang w:val="en-US"/>
              </w:rPr>
              <w:t xml:space="preserve"> </w:t>
            </w:r>
            <w:proofErr w:type="spellStart"/>
            <w:r w:rsidR="00636705" w:rsidRPr="00044A89">
              <w:rPr>
                <w:rFonts w:eastAsia="Calibri" w:cstheme="minorHAnsi"/>
                <w:sz w:val="24"/>
                <w:szCs w:val="24"/>
                <w:lang w:val="en-US"/>
              </w:rPr>
              <w:t>organi</w:t>
            </w:r>
            <w:r>
              <w:rPr>
                <w:rFonts w:eastAsia="Calibri" w:cstheme="minorHAnsi"/>
                <w:sz w:val="24"/>
                <w:szCs w:val="24"/>
                <w:lang w:val="en-US"/>
              </w:rPr>
              <w:t>s</w:t>
            </w:r>
            <w:r w:rsidR="00636705" w:rsidRPr="00044A89">
              <w:rPr>
                <w:rFonts w:eastAsia="Calibri" w:cstheme="minorHAnsi"/>
                <w:sz w:val="24"/>
                <w:szCs w:val="24"/>
                <w:lang w:val="en-US"/>
              </w:rPr>
              <w:t>ing</w:t>
            </w:r>
            <w:proofErr w:type="spellEnd"/>
            <w:r w:rsidR="00636705" w:rsidRPr="00044A89">
              <w:rPr>
                <w:rFonts w:eastAsia="Calibri" w:cstheme="minorHAnsi"/>
                <w:sz w:val="24"/>
                <w:szCs w:val="24"/>
                <w:lang w:val="en-US"/>
              </w:rPr>
              <w:t xml:space="preserve"> and</w:t>
            </w:r>
          </w:p>
          <w:p w14:paraId="6C07EE4F" w14:textId="0F3CD3C8" w:rsidR="002C23CC" w:rsidRDefault="00636705" w:rsidP="00D23D29">
            <w:pPr>
              <w:widowControl w:val="0"/>
              <w:spacing w:after="0" w:line="240" w:lineRule="auto"/>
              <w:rPr>
                <w:rFonts w:eastAsia="Calibri" w:cstheme="minorHAnsi"/>
                <w:sz w:val="24"/>
                <w:szCs w:val="24"/>
                <w:lang w:val="en-US"/>
              </w:rPr>
            </w:pPr>
            <w:r w:rsidRPr="005D4F84">
              <w:rPr>
                <w:rFonts w:eastAsia="Calibri" w:cstheme="minorHAnsi"/>
                <w:sz w:val="24"/>
                <w:szCs w:val="24"/>
                <w:lang w:val="en-US"/>
              </w:rPr>
              <w:t xml:space="preserve"> </w:t>
            </w:r>
            <w:r w:rsidR="009A5C42">
              <w:rPr>
                <w:rFonts w:eastAsia="Calibri" w:cstheme="minorHAnsi"/>
                <w:sz w:val="24"/>
                <w:szCs w:val="24"/>
                <w:lang w:val="en-US"/>
              </w:rPr>
              <w:t xml:space="preserve">      </w:t>
            </w:r>
            <w:r w:rsidRPr="005D4F84">
              <w:rPr>
                <w:rFonts w:eastAsia="Calibri" w:cstheme="minorHAnsi"/>
                <w:sz w:val="24"/>
                <w:szCs w:val="24"/>
                <w:lang w:val="en-US"/>
              </w:rPr>
              <w:t>running</w:t>
            </w:r>
            <w:r w:rsidR="00173ABB" w:rsidRPr="005D4F84">
              <w:rPr>
                <w:rFonts w:eastAsia="Calibri" w:cstheme="minorHAnsi"/>
                <w:sz w:val="24"/>
                <w:szCs w:val="24"/>
                <w:lang w:val="en-US"/>
              </w:rPr>
              <w:t xml:space="preserve"> volunteer days and </w:t>
            </w:r>
            <w:r w:rsidRPr="005D4F84">
              <w:rPr>
                <w:rFonts w:eastAsia="Calibri" w:cstheme="minorHAnsi"/>
                <w:sz w:val="24"/>
                <w:szCs w:val="24"/>
                <w:lang w:val="en-US"/>
              </w:rPr>
              <w:t>providing</w:t>
            </w:r>
            <w:r w:rsidR="00424C2D" w:rsidRPr="005D4F84">
              <w:rPr>
                <w:rFonts w:eastAsia="Calibri" w:cstheme="minorHAnsi"/>
                <w:sz w:val="24"/>
                <w:szCs w:val="24"/>
                <w:lang w:val="en-US"/>
              </w:rPr>
              <w:t xml:space="preserve"> </w:t>
            </w:r>
            <w:r w:rsidR="00173ABB" w:rsidRPr="005D4F84">
              <w:rPr>
                <w:rFonts w:eastAsia="Calibri" w:cstheme="minorHAnsi"/>
                <w:sz w:val="24"/>
                <w:szCs w:val="24"/>
                <w:lang w:val="en-US"/>
              </w:rPr>
              <w:t>constructive feedback.</w:t>
            </w:r>
          </w:p>
          <w:p w14:paraId="6D28BCC2" w14:textId="290486D1" w:rsidR="00173ABB" w:rsidRPr="009A5C42" w:rsidRDefault="00294B62" w:rsidP="009A5C42">
            <w:pPr>
              <w:pStyle w:val="ListParagraph"/>
              <w:widowControl w:val="0"/>
              <w:numPr>
                <w:ilvl w:val="0"/>
                <w:numId w:val="30"/>
              </w:numPr>
              <w:spacing w:after="0" w:line="240" w:lineRule="auto"/>
              <w:rPr>
                <w:rFonts w:eastAsia="Calibri" w:cstheme="minorHAnsi"/>
                <w:sz w:val="24"/>
                <w:szCs w:val="24"/>
                <w:lang w:val="en-US"/>
              </w:rPr>
            </w:pPr>
            <w:r w:rsidRPr="009A5C42">
              <w:rPr>
                <w:rFonts w:eastAsia="Calibri" w:cstheme="minorHAnsi"/>
                <w:sz w:val="24"/>
                <w:szCs w:val="24"/>
                <w:lang w:val="en-US"/>
              </w:rPr>
              <w:t xml:space="preserve">Where appropriate, </w:t>
            </w:r>
            <w:r w:rsidR="00173ABB" w:rsidRPr="009A5C42">
              <w:rPr>
                <w:rFonts w:eastAsia="Calibri" w:cstheme="minorHAnsi"/>
                <w:sz w:val="24"/>
                <w:szCs w:val="24"/>
                <w:lang w:val="en-US"/>
              </w:rPr>
              <w:t>establish</w:t>
            </w:r>
            <w:r w:rsidR="002C23CC" w:rsidRPr="009A5C42">
              <w:rPr>
                <w:rFonts w:eastAsia="Calibri" w:cstheme="minorHAnsi"/>
                <w:sz w:val="24"/>
                <w:szCs w:val="24"/>
                <w:lang w:val="en-US"/>
              </w:rPr>
              <w:t xml:space="preserve"> the</w:t>
            </w:r>
            <w:r w:rsidR="00173ABB" w:rsidRPr="009A5C42">
              <w:rPr>
                <w:rFonts w:eastAsia="Calibri" w:cstheme="minorHAnsi"/>
                <w:sz w:val="24"/>
                <w:szCs w:val="24"/>
                <w:lang w:val="en-US"/>
              </w:rPr>
              <w:t xml:space="preserve"> need</w:t>
            </w:r>
            <w:r w:rsidR="002C23CC" w:rsidRPr="009A5C42">
              <w:rPr>
                <w:rFonts w:eastAsia="Calibri" w:cstheme="minorHAnsi"/>
                <w:sz w:val="24"/>
                <w:szCs w:val="24"/>
                <w:lang w:val="en-US"/>
              </w:rPr>
              <w:t xml:space="preserve"> for</w:t>
            </w:r>
            <w:r w:rsidR="00173ABB" w:rsidRPr="009A5C42">
              <w:rPr>
                <w:rFonts w:eastAsia="Calibri" w:cstheme="minorHAnsi"/>
                <w:sz w:val="24"/>
                <w:szCs w:val="24"/>
                <w:lang w:val="en-US"/>
              </w:rPr>
              <w:t xml:space="preserve"> and develop new Support Groups in accordance with Brain </w:t>
            </w:r>
            <w:proofErr w:type="spellStart"/>
            <w:r w:rsidR="00173ABB" w:rsidRPr="009A5C42">
              <w:rPr>
                <w:rFonts w:eastAsia="Calibri" w:cstheme="minorHAnsi"/>
                <w:sz w:val="24"/>
                <w:szCs w:val="24"/>
                <w:lang w:val="en-US"/>
              </w:rPr>
              <w:t>Tumour</w:t>
            </w:r>
            <w:proofErr w:type="spellEnd"/>
            <w:r w:rsidR="00173ABB" w:rsidRPr="009A5C42">
              <w:rPr>
                <w:rFonts w:eastAsia="Calibri" w:cstheme="minorHAnsi"/>
                <w:sz w:val="24"/>
                <w:szCs w:val="24"/>
                <w:lang w:val="en-US"/>
              </w:rPr>
              <w:t xml:space="preserve"> Ireland’s Strategic plan, both face-to-face groups and online groups.</w:t>
            </w:r>
          </w:p>
          <w:p w14:paraId="1E1654C1" w14:textId="77777777" w:rsidR="00173ABB" w:rsidRPr="00697A9D" w:rsidRDefault="00173ABB" w:rsidP="00D23D29">
            <w:pPr>
              <w:pStyle w:val="ListParagraph"/>
              <w:widowControl w:val="0"/>
              <w:spacing w:after="0" w:line="240" w:lineRule="auto"/>
              <w:rPr>
                <w:rFonts w:eastAsia="Calibri" w:cstheme="minorHAnsi"/>
                <w:sz w:val="24"/>
                <w:szCs w:val="24"/>
                <w:lang w:val="en-US"/>
              </w:rPr>
            </w:pPr>
          </w:p>
          <w:p w14:paraId="14238AFE" w14:textId="59BE40F6" w:rsidR="00173ABB" w:rsidRPr="00F63891" w:rsidRDefault="00173ABB" w:rsidP="00D23D29">
            <w:pPr>
              <w:widowControl w:val="0"/>
              <w:spacing w:after="0" w:line="240" w:lineRule="auto"/>
              <w:rPr>
                <w:rFonts w:eastAsia="Calibri" w:cstheme="minorHAnsi"/>
                <w:b/>
                <w:bCs/>
                <w:sz w:val="24"/>
                <w:szCs w:val="24"/>
                <w:lang w:val="en-US"/>
              </w:rPr>
            </w:pPr>
            <w:r w:rsidRPr="00F63891">
              <w:rPr>
                <w:rFonts w:eastAsia="Calibri" w:cstheme="minorHAnsi"/>
                <w:b/>
                <w:bCs/>
                <w:sz w:val="24"/>
                <w:szCs w:val="24"/>
                <w:lang w:val="en-US"/>
              </w:rPr>
              <w:t>Support Calls:</w:t>
            </w:r>
          </w:p>
          <w:p w14:paraId="27FDF591" w14:textId="12EEEDCA" w:rsidR="00FB5BA3" w:rsidRDefault="00173ABB" w:rsidP="00D23D29">
            <w:pPr>
              <w:pStyle w:val="ListParagraph"/>
              <w:widowControl w:val="0"/>
              <w:numPr>
                <w:ilvl w:val="0"/>
                <w:numId w:val="14"/>
              </w:numPr>
              <w:spacing w:after="0" w:line="240" w:lineRule="auto"/>
              <w:rPr>
                <w:rFonts w:eastAsia="Calibri" w:cstheme="minorHAnsi"/>
                <w:sz w:val="24"/>
                <w:szCs w:val="24"/>
                <w:lang w:val="en-US"/>
              </w:rPr>
            </w:pPr>
            <w:r w:rsidRPr="00697A9D">
              <w:rPr>
                <w:rFonts w:eastAsia="Calibri" w:cstheme="minorHAnsi"/>
                <w:sz w:val="24"/>
                <w:szCs w:val="24"/>
                <w:lang w:val="en-US"/>
              </w:rPr>
              <w:t xml:space="preserve">To answer/return calls to Brain </w:t>
            </w:r>
            <w:proofErr w:type="spellStart"/>
            <w:r w:rsidRPr="00697A9D">
              <w:rPr>
                <w:rFonts w:eastAsia="Calibri" w:cstheme="minorHAnsi"/>
                <w:sz w:val="24"/>
                <w:szCs w:val="24"/>
                <w:lang w:val="en-US"/>
              </w:rPr>
              <w:t>Tumour</w:t>
            </w:r>
            <w:proofErr w:type="spellEnd"/>
            <w:r w:rsidRPr="00697A9D">
              <w:rPr>
                <w:rFonts w:eastAsia="Calibri" w:cstheme="minorHAnsi"/>
                <w:sz w:val="24"/>
                <w:szCs w:val="24"/>
                <w:lang w:val="en-US"/>
              </w:rPr>
              <w:t xml:space="preserve"> Ireland callers, who are seeking support and/or information, in keeping with the policies, procedures and guidelines of the </w:t>
            </w:r>
            <w:proofErr w:type="spellStart"/>
            <w:r w:rsidRPr="00697A9D">
              <w:rPr>
                <w:rFonts w:eastAsia="Calibri" w:cstheme="minorHAnsi"/>
                <w:sz w:val="24"/>
                <w:szCs w:val="24"/>
                <w:lang w:val="en-US"/>
              </w:rPr>
              <w:t>organisation</w:t>
            </w:r>
            <w:proofErr w:type="spellEnd"/>
            <w:r w:rsidRPr="00697A9D">
              <w:rPr>
                <w:rFonts w:eastAsia="Calibri" w:cstheme="minorHAnsi"/>
                <w:sz w:val="24"/>
                <w:szCs w:val="24"/>
                <w:lang w:val="en-US"/>
              </w:rPr>
              <w:t>.</w:t>
            </w:r>
          </w:p>
          <w:p w14:paraId="73CB6CD2" w14:textId="77777777" w:rsidR="00FB5BA3" w:rsidRPr="00FB5BA3" w:rsidRDefault="00FB5BA3" w:rsidP="00FB5BA3">
            <w:pPr>
              <w:pStyle w:val="ListParagraph"/>
              <w:widowControl w:val="0"/>
              <w:spacing w:after="0" w:line="240" w:lineRule="auto"/>
              <w:rPr>
                <w:rFonts w:eastAsia="Calibri" w:cstheme="minorHAnsi"/>
                <w:sz w:val="24"/>
                <w:szCs w:val="24"/>
                <w:lang w:val="en-US"/>
              </w:rPr>
            </w:pPr>
          </w:p>
          <w:p w14:paraId="0C551A63" w14:textId="7AC30E06" w:rsidR="00173ABB" w:rsidRPr="00E1185A" w:rsidRDefault="00173ABB" w:rsidP="00D23D29">
            <w:pPr>
              <w:widowControl w:val="0"/>
              <w:spacing w:after="0" w:line="240" w:lineRule="auto"/>
              <w:rPr>
                <w:rFonts w:eastAsia="Calibri" w:cstheme="minorHAnsi"/>
                <w:b/>
                <w:bCs/>
                <w:sz w:val="24"/>
                <w:szCs w:val="24"/>
                <w:lang w:val="en-US"/>
              </w:rPr>
            </w:pPr>
            <w:r w:rsidRPr="00E1185A">
              <w:rPr>
                <w:rFonts w:eastAsia="Calibri" w:cstheme="minorHAnsi"/>
                <w:b/>
                <w:bCs/>
                <w:sz w:val="24"/>
                <w:szCs w:val="24"/>
                <w:lang w:val="en-US"/>
              </w:rPr>
              <w:t>Support Emails:</w:t>
            </w:r>
          </w:p>
          <w:p w14:paraId="41D3CFC1" w14:textId="4B9052BE" w:rsidR="00173ABB" w:rsidRPr="007B69F1" w:rsidRDefault="003026E4" w:rsidP="00D23D29">
            <w:pPr>
              <w:pStyle w:val="ListParagraph"/>
              <w:widowControl w:val="0"/>
              <w:numPr>
                <w:ilvl w:val="0"/>
                <w:numId w:val="14"/>
              </w:numPr>
              <w:spacing w:after="0" w:line="240" w:lineRule="auto"/>
              <w:rPr>
                <w:rFonts w:eastAsia="Calibri" w:cstheme="minorHAnsi"/>
                <w:sz w:val="24"/>
                <w:szCs w:val="24"/>
                <w:lang w:val="en-US"/>
              </w:rPr>
            </w:pPr>
            <w:r w:rsidRPr="00697A9D">
              <w:rPr>
                <w:rFonts w:eastAsia="Calibri" w:cstheme="minorHAnsi"/>
                <w:sz w:val="24"/>
                <w:szCs w:val="24"/>
                <w:lang w:val="en-US"/>
              </w:rPr>
              <w:t xml:space="preserve">To respond to emails received </w:t>
            </w:r>
            <w:r w:rsidR="00836412" w:rsidRPr="00697A9D">
              <w:rPr>
                <w:rFonts w:eastAsia="Calibri" w:cstheme="minorHAnsi"/>
                <w:sz w:val="24"/>
                <w:szCs w:val="24"/>
                <w:lang w:val="en-US"/>
              </w:rPr>
              <w:t xml:space="preserve">seeking support and information in a timely, helpful and courteous manner in keeping with the policies, procedures and guidelines of Brian </w:t>
            </w:r>
            <w:proofErr w:type="spellStart"/>
            <w:r w:rsidR="00836412" w:rsidRPr="00697A9D">
              <w:rPr>
                <w:rFonts w:eastAsia="Calibri" w:cstheme="minorHAnsi"/>
                <w:sz w:val="24"/>
                <w:szCs w:val="24"/>
                <w:lang w:val="en-US"/>
              </w:rPr>
              <w:t>Tumour</w:t>
            </w:r>
            <w:proofErr w:type="spellEnd"/>
            <w:r w:rsidR="00836412" w:rsidRPr="00697A9D">
              <w:rPr>
                <w:rFonts w:eastAsia="Calibri" w:cstheme="minorHAnsi"/>
                <w:sz w:val="24"/>
                <w:szCs w:val="24"/>
                <w:lang w:val="en-US"/>
              </w:rPr>
              <w:t xml:space="preserve"> Ireland</w:t>
            </w:r>
            <w:r w:rsidR="00FB5BA3">
              <w:rPr>
                <w:rFonts w:eastAsia="Calibri" w:cstheme="minorHAnsi"/>
                <w:sz w:val="24"/>
                <w:szCs w:val="24"/>
                <w:lang w:val="en-US"/>
              </w:rPr>
              <w:t>.</w:t>
            </w:r>
          </w:p>
          <w:p w14:paraId="5410C7DD" w14:textId="45353220" w:rsidR="00867D86" w:rsidRPr="00055E3D" w:rsidRDefault="00867D86" w:rsidP="00055E3D">
            <w:pPr>
              <w:tabs>
                <w:tab w:val="left" w:pos="7740"/>
              </w:tabs>
              <w:spacing w:before="100" w:beforeAutospacing="1" w:after="100" w:afterAutospacing="1" w:line="240" w:lineRule="auto"/>
              <w:contextualSpacing/>
              <w:rPr>
                <w:rFonts w:eastAsiaTheme="minorEastAsia" w:cstheme="minorHAnsi"/>
                <w:sz w:val="24"/>
                <w:szCs w:val="24"/>
                <w:lang w:val="en-GB"/>
              </w:rPr>
            </w:pPr>
            <w:r w:rsidRPr="00697A9D">
              <w:rPr>
                <w:rFonts w:eastAsia="Times New Roman" w:cstheme="minorHAnsi"/>
                <w:b/>
                <w:iCs/>
                <w:sz w:val="24"/>
                <w:szCs w:val="24"/>
                <w:lang w:eastAsia="en-GB"/>
              </w:rPr>
              <w:t>The above Job Specification is not intended to be a comprehensive list of all duties involved and consequently, the post holder may be required to perform other duties as appropriate to the post that may be assigned from time to time and to contribute to the development of the post while in office.</w:t>
            </w:r>
          </w:p>
        </w:tc>
      </w:tr>
      <w:tr w:rsidR="00867D86" w:rsidRPr="009532F2" w14:paraId="6AEF45BF" w14:textId="77777777" w:rsidTr="009C2294">
        <w:tc>
          <w:tcPr>
            <w:tcW w:w="2228" w:type="dxa"/>
          </w:tcPr>
          <w:p w14:paraId="2D3876F1" w14:textId="64E09424" w:rsidR="00867D86" w:rsidRPr="007B69F1" w:rsidRDefault="000346F7" w:rsidP="009C2294">
            <w:pPr>
              <w:spacing w:after="0" w:line="240" w:lineRule="auto"/>
              <w:rPr>
                <w:rFonts w:cstheme="minorHAnsi"/>
                <w:b/>
                <w:sz w:val="24"/>
                <w:szCs w:val="24"/>
              </w:rPr>
            </w:pPr>
            <w:r w:rsidRPr="007B69F1">
              <w:rPr>
                <w:rFonts w:cstheme="minorHAnsi"/>
                <w:b/>
                <w:sz w:val="24"/>
                <w:szCs w:val="24"/>
              </w:rPr>
              <w:lastRenderedPageBreak/>
              <w:t xml:space="preserve">Essential </w:t>
            </w:r>
            <w:r w:rsidR="00867D86" w:rsidRPr="007B69F1">
              <w:rPr>
                <w:rFonts w:cstheme="minorHAnsi"/>
                <w:b/>
                <w:sz w:val="24"/>
                <w:szCs w:val="24"/>
              </w:rPr>
              <w:t>Eligibility Criteria</w:t>
            </w:r>
          </w:p>
          <w:p w14:paraId="78BAA940" w14:textId="5A8F6E91" w:rsidR="00867D86" w:rsidRPr="00566706" w:rsidRDefault="00867D86" w:rsidP="009C2294">
            <w:pPr>
              <w:spacing w:after="0" w:line="240" w:lineRule="auto"/>
              <w:rPr>
                <w:rFonts w:cstheme="minorHAnsi"/>
                <w:b/>
                <w:bCs/>
                <w:sz w:val="24"/>
                <w:szCs w:val="24"/>
              </w:rPr>
            </w:pPr>
            <w:r w:rsidRPr="007B69F1">
              <w:rPr>
                <w:rFonts w:cstheme="minorHAnsi"/>
                <w:b/>
                <w:bCs/>
                <w:sz w:val="24"/>
                <w:szCs w:val="24"/>
              </w:rPr>
              <w:t>Qualifications and/ or Experien</w:t>
            </w:r>
            <w:r w:rsidR="00566706">
              <w:rPr>
                <w:rFonts w:cstheme="minorHAnsi"/>
                <w:b/>
                <w:bCs/>
                <w:sz w:val="24"/>
                <w:szCs w:val="24"/>
              </w:rPr>
              <w:t>ce</w:t>
            </w:r>
          </w:p>
        </w:tc>
        <w:tc>
          <w:tcPr>
            <w:tcW w:w="8404" w:type="dxa"/>
          </w:tcPr>
          <w:p w14:paraId="35E3956E" w14:textId="77777777" w:rsidR="002B4885" w:rsidRDefault="00126B30" w:rsidP="00586495">
            <w:pPr>
              <w:pStyle w:val="ListParagraph"/>
              <w:numPr>
                <w:ilvl w:val="0"/>
                <w:numId w:val="27"/>
              </w:numPr>
              <w:spacing w:after="0" w:line="240" w:lineRule="auto"/>
              <w:rPr>
                <w:rFonts w:cstheme="minorHAnsi"/>
                <w:bCs/>
                <w:sz w:val="24"/>
                <w:szCs w:val="24"/>
              </w:rPr>
            </w:pPr>
            <w:r w:rsidRPr="00586495">
              <w:rPr>
                <w:rFonts w:cstheme="minorHAnsi"/>
                <w:b/>
                <w:sz w:val="24"/>
                <w:szCs w:val="24"/>
              </w:rPr>
              <w:t>Professional qualification</w:t>
            </w:r>
            <w:r w:rsidR="00586495">
              <w:rPr>
                <w:rFonts w:cstheme="minorHAnsi"/>
                <w:bCs/>
                <w:sz w:val="24"/>
                <w:szCs w:val="24"/>
              </w:rPr>
              <w:t>s</w:t>
            </w:r>
            <w:r w:rsidRPr="00586495">
              <w:rPr>
                <w:rFonts w:cstheme="minorHAnsi"/>
                <w:bCs/>
                <w:sz w:val="24"/>
                <w:szCs w:val="24"/>
              </w:rPr>
              <w:t xml:space="preserve"> </w:t>
            </w:r>
          </w:p>
          <w:p w14:paraId="4A64C242" w14:textId="664542DC" w:rsidR="00192F05" w:rsidRPr="00BD2CDC" w:rsidRDefault="002B4885" w:rsidP="00BD2CDC">
            <w:pPr>
              <w:pStyle w:val="ListParagraph"/>
              <w:numPr>
                <w:ilvl w:val="0"/>
                <w:numId w:val="29"/>
              </w:numPr>
              <w:spacing w:after="0" w:line="240" w:lineRule="auto"/>
              <w:rPr>
                <w:rFonts w:cstheme="minorHAnsi"/>
                <w:bCs/>
                <w:sz w:val="24"/>
                <w:szCs w:val="24"/>
              </w:rPr>
            </w:pPr>
            <w:r w:rsidRPr="00A07BE2">
              <w:rPr>
                <w:rFonts w:cstheme="minorHAnsi"/>
                <w:bCs/>
                <w:sz w:val="24"/>
                <w:szCs w:val="24"/>
              </w:rPr>
              <w:t xml:space="preserve">Professional qualification </w:t>
            </w:r>
            <w:r w:rsidR="00126B30" w:rsidRPr="00A07BE2">
              <w:rPr>
                <w:rFonts w:cstheme="minorHAnsi"/>
                <w:bCs/>
                <w:sz w:val="24"/>
                <w:szCs w:val="24"/>
              </w:rPr>
              <w:t xml:space="preserve">in </w:t>
            </w:r>
            <w:r w:rsidR="00EC3B44">
              <w:rPr>
                <w:rFonts w:cstheme="minorHAnsi"/>
                <w:bCs/>
                <w:sz w:val="24"/>
                <w:szCs w:val="24"/>
              </w:rPr>
              <w:t xml:space="preserve">either </w:t>
            </w:r>
            <w:r w:rsidR="00126B30" w:rsidRPr="00A07BE2">
              <w:rPr>
                <w:rFonts w:cstheme="minorHAnsi"/>
                <w:bCs/>
                <w:sz w:val="24"/>
                <w:szCs w:val="24"/>
              </w:rPr>
              <w:t>counselling</w:t>
            </w:r>
            <w:r w:rsidR="006C02F0" w:rsidRPr="00A07BE2">
              <w:rPr>
                <w:rFonts w:cstheme="minorHAnsi"/>
                <w:bCs/>
                <w:sz w:val="24"/>
                <w:szCs w:val="24"/>
              </w:rPr>
              <w:t>, social work,</w:t>
            </w:r>
            <w:r w:rsidR="00170B7E" w:rsidRPr="00A07BE2">
              <w:rPr>
                <w:rFonts w:cstheme="minorHAnsi"/>
                <w:bCs/>
                <w:sz w:val="24"/>
                <w:szCs w:val="24"/>
              </w:rPr>
              <w:t xml:space="preserve"> group</w:t>
            </w:r>
            <w:r w:rsidR="009C61C5" w:rsidRPr="00A07BE2">
              <w:rPr>
                <w:rFonts w:cstheme="minorHAnsi"/>
                <w:bCs/>
                <w:sz w:val="24"/>
                <w:szCs w:val="24"/>
              </w:rPr>
              <w:t xml:space="preserve"> dynamics, facilitator training or other similar qualification.</w:t>
            </w:r>
            <w:r w:rsidR="006C02F0" w:rsidRPr="00A07BE2">
              <w:rPr>
                <w:rFonts w:cstheme="minorHAnsi"/>
                <w:bCs/>
                <w:sz w:val="24"/>
                <w:szCs w:val="24"/>
              </w:rPr>
              <w:t xml:space="preserve"> </w:t>
            </w:r>
          </w:p>
          <w:p w14:paraId="7479CFD1" w14:textId="4AA7E00C" w:rsidR="00C125E8" w:rsidRPr="00192F05" w:rsidRDefault="00011668" w:rsidP="00192F05">
            <w:pPr>
              <w:pStyle w:val="ListParagraph"/>
              <w:numPr>
                <w:ilvl w:val="0"/>
                <w:numId w:val="29"/>
              </w:numPr>
              <w:spacing w:after="0" w:line="240" w:lineRule="auto"/>
              <w:rPr>
                <w:rFonts w:cstheme="minorHAnsi"/>
                <w:bCs/>
                <w:sz w:val="24"/>
                <w:szCs w:val="24"/>
              </w:rPr>
            </w:pPr>
            <w:r w:rsidRPr="007B69F1">
              <w:rPr>
                <w:rFonts w:cstheme="minorHAnsi"/>
                <w:bCs/>
                <w:sz w:val="24"/>
                <w:szCs w:val="24"/>
              </w:rPr>
              <w:t>Recent relevant k</w:t>
            </w:r>
            <w:r w:rsidR="00513E63" w:rsidRPr="007B69F1">
              <w:rPr>
                <w:rFonts w:cstheme="minorHAnsi"/>
                <w:bCs/>
                <w:sz w:val="24"/>
                <w:szCs w:val="24"/>
              </w:rPr>
              <w:t xml:space="preserve">nowledge and </w:t>
            </w:r>
            <w:r w:rsidRPr="007B69F1">
              <w:rPr>
                <w:rFonts w:cstheme="minorHAnsi"/>
                <w:bCs/>
                <w:sz w:val="24"/>
                <w:szCs w:val="24"/>
              </w:rPr>
              <w:t>e</w:t>
            </w:r>
            <w:r w:rsidR="00513E63" w:rsidRPr="007B69F1">
              <w:rPr>
                <w:rFonts w:cstheme="minorHAnsi"/>
                <w:bCs/>
                <w:sz w:val="24"/>
                <w:szCs w:val="24"/>
              </w:rPr>
              <w:t>xperience</w:t>
            </w:r>
            <w:r w:rsidR="007630E1" w:rsidRPr="007B69F1">
              <w:rPr>
                <w:rFonts w:cstheme="minorHAnsi"/>
                <w:bCs/>
                <w:sz w:val="24"/>
                <w:szCs w:val="24"/>
              </w:rPr>
              <w:t xml:space="preserve"> of working with groups, handling group dynamics</w:t>
            </w:r>
            <w:r w:rsidR="007B69F1" w:rsidRPr="007B69F1">
              <w:rPr>
                <w:rFonts w:cstheme="minorHAnsi"/>
                <w:bCs/>
                <w:sz w:val="24"/>
                <w:szCs w:val="24"/>
              </w:rPr>
              <w:t xml:space="preserve"> and pitfalls.</w:t>
            </w:r>
          </w:p>
          <w:p w14:paraId="55D38BE7" w14:textId="62D0428E" w:rsidR="00513E63" w:rsidRPr="007B69F1" w:rsidRDefault="00513E63" w:rsidP="001B353C">
            <w:pPr>
              <w:pStyle w:val="ListParagraph"/>
              <w:numPr>
                <w:ilvl w:val="0"/>
                <w:numId w:val="14"/>
              </w:numPr>
              <w:spacing w:after="0" w:line="240" w:lineRule="auto"/>
              <w:rPr>
                <w:rFonts w:cstheme="minorHAnsi"/>
                <w:sz w:val="24"/>
                <w:szCs w:val="24"/>
              </w:rPr>
            </w:pPr>
            <w:r w:rsidRPr="007B69F1">
              <w:rPr>
                <w:rFonts w:cstheme="minorHAnsi"/>
                <w:sz w:val="24"/>
                <w:szCs w:val="24"/>
              </w:rPr>
              <w:t>Minimum of two years of experience working in a similar role</w:t>
            </w:r>
            <w:r w:rsidR="008017FF">
              <w:rPr>
                <w:rFonts w:cstheme="minorHAnsi"/>
                <w:sz w:val="24"/>
                <w:szCs w:val="24"/>
              </w:rPr>
              <w:t>.</w:t>
            </w:r>
          </w:p>
          <w:p w14:paraId="090BCB0A" w14:textId="763DBA7B" w:rsidR="00513E63" w:rsidRPr="007B69F1" w:rsidRDefault="00513E63" w:rsidP="001B353C">
            <w:pPr>
              <w:pStyle w:val="ListParagraph"/>
              <w:numPr>
                <w:ilvl w:val="0"/>
                <w:numId w:val="14"/>
              </w:numPr>
              <w:spacing w:after="0" w:line="240" w:lineRule="auto"/>
              <w:rPr>
                <w:rFonts w:cstheme="minorHAnsi"/>
                <w:sz w:val="24"/>
                <w:szCs w:val="24"/>
              </w:rPr>
            </w:pPr>
            <w:r w:rsidRPr="007B69F1">
              <w:rPr>
                <w:rFonts w:cstheme="minorHAnsi"/>
                <w:sz w:val="24"/>
                <w:szCs w:val="24"/>
              </w:rPr>
              <w:t>Proven track record of developing services from initial idea, through to delivery.</w:t>
            </w:r>
          </w:p>
          <w:p w14:paraId="595546B5" w14:textId="156974D8" w:rsidR="00513E63" w:rsidRPr="007B69F1" w:rsidRDefault="00513E63" w:rsidP="001B353C">
            <w:pPr>
              <w:pStyle w:val="ListParagraph"/>
              <w:numPr>
                <w:ilvl w:val="0"/>
                <w:numId w:val="14"/>
              </w:numPr>
              <w:spacing w:after="0" w:line="240" w:lineRule="auto"/>
              <w:rPr>
                <w:rFonts w:cstheme="minorHAnsi"/>
                <w:sz w:val="24"/>
                <w:szCs w:val="24"/>
              </w:rPr>
            </w:pPr>
            <w:r w:rsidRPr="007B69F1">
              <w:rPr>
                <w:rFonts w:cstheme="minorHAnsi"/>
                <w:sz w:val="24"/>
                <w:szCs w:val="24"/>
              </w:rPr>
              <w:t>Experience working with groups</w:t>
            </w:r>
            <w:r w:rsidR="00C555AC">
              <w:rPr>
                <w:rFonts w:cstheme="minorHAnsi"/>
                <w:sz w:val="24"/>
                <w:szCs w:val="24"/>
              </w:rPr>
              <w:t xml:space="preserve"> in a </w:t>
            </w:r>
            <w:r w:rsidR="007E24C6">
              <w:rPr>
                <w:rFonts w:cstheme="minorHAnsi"/>
                <w:sz w:val="24"/>
                <w:szCs w:val="24"/>
              </w:rPr>
              <w:t>supportive environment</w:t>
            </w:r>
            <w:r w:rsidR="00873EC0">
              <w:rPr>
                <w:rFonts w:cstheme="minorHAnsi"/>
                <w:sz w:val="24"/>
                <w:szCs w:val="24"/>
              </w:rPr>
              <w:t>.</w:t>
            </w:r>
          </w:p>
          <w:p w14:paraId="1F342F9F" w14:textId="09B43FC4" w:rsidR="00513E63" w:rsidRPr="007B69F1" w:rsidRDefault="00513E63" w:rsidP="001B353C">
            <w:pPr>
              <w:pStyle w:val="ListParagraph"/>
              <w:numPr>
                <w:ilvl w:val="0"/>
                <w:numId w:val="14"/>
              </w:numPr>
              <w:spacing w:after="0" w:line="240" w:lineRule="auto"/>
              <w:rPr>
                <w:rFonts w:cstheme="minorHAnsi"/>
                <w:sz w:val="24"/>
                <w:szCs w:val="24"/>
              </w:rPr>
            </w:pPr>
            <w:r w:rsidRPr="007B69F1">
              <w:rPr>
                <w:rFonts w:cstheme="minorHAnsi"/>
                <w:sz w:val="24"/>
                <w:szCs w:val="24"/>
              </w:rPr>
              <w:t>Experience working in the Not for Profit/Charity Sector</w:t>
            </w:r>
            <w:r w:rsidR="00873EC0">
              <w:rPr>
                <w:rFonts w:cstheme="minorHAnsi"/>
                <w:sz w:val="24"/>
                <w:szCs w:val="24"/>
              </w:rPr>
              <w:t>.</w:t>
            </w:r>
          </w:p>
          <w:p w14:paraId="79B81EDC" w14:textId="65D62181" w:rsidR="00513E63" w:rsidRPr="007B69F1" w:rsidRDefault="00513E63" w:rsidP="001B353C">
            <w:pPr>
              <w:pStyle w:val="ListParagraph"/>
              <w:numPr>
                <w:ilvl w:val="0"/>
                <w:numId w:val="14"/>
              </w:numPr>
              <w:spacing w:after="0" w:line="240" w:lineRule="auto"/>
              <w:rPr>
                <w:rFonts w:cstheme="minorHAnsi"/>
                <w:sz w:val="24"/>
                <w:szCs w:val="24"/>
              </w:rPr>
            </w:pPr>
            <w:r w:rsidRPr="007B69F1">
              <w:rPr>
                <w:rFonts w:cstheme="minorHAnsi"/>
                <w:sz w:val="24"/>
                <w:szCs w:val="24"/>
              </w:rPr>
              <w:t>Proven track record of working with people in diverse situations, cultural diversity, diverse states of health</w:t>
            </w:r>
            <w:r w:rsidR="008017FF">
              <w:rPr>
                <w:rFonts w:cstheme="minorHAnsi"/>
                <w:sz w:val="24"/>
                <w:szCs w:val="24"/>
              </w:rPr>
              <w:t>.</w:t>
            </w:r>
          </w:p>
          <w:p w14:paraId="2CE54397" w14:textId="4DBCFA2B" w:rsidR="001B353C" w:rsidRDefault="001B353C" w:rsidP="001B353C">
            <w:pPr>
              <w:pStyle w:val="ListParagraph"/>
              <w:numPr>
                <w:ilvl w:val="0"/>
                <w:numId w:val="14"/>
              </w:numPr>
              <w:spacing w:after="0" w:line="240" w:lineRule="auto"/>
              <w:rPr>
                <w:rFonts w:cstheme="minorHAnsi"/>
                <w:sz w:val="24"/>
                <w:szCs w:val="24"/>
              </w:rPr>
            </w:pPr>
            <w:r w:rsidRPr="007B69F1">
              <w:rPr>
                <w:rFonts w:cstheme="minorHAnsi"/>
                <w:sz w:val="24"/>
                <w:szCs w:val="24"/>
              </w:rPr>
              <w:t xml:space="preserve">Excellent IT </w:t>
            </w:r>
            <w:r w:rsidR="00C13E89">
              <w:rPr>
                <w:rFonts w:cstheme="minorHAnsi"/>
                <w:sz w:val="24"/>
                <w:szCs w:val="24"/>
              </w:rPr>
              <w:t xml:space="preserve">(word, excel, </w:t>
            </w:r>
            <w:proofErr w:type="spellStart"/>
            <w:r w:rsidR="00C13E89">
              <w:rPr>
                <w:rFonts w:cstheme="minorHAnsi"/>
                <w:sz w:val="24"/>
                <w:szCs w:val="24"/>
              </w:rPr>
              <w:t>powerpoint</w:t>
            </w:r>
            <w:proofErr w:type="spellEnd"/>
            <w:r w:rsidR="000657FB">
              <w:rPr>
                <w:rFonts w:cstheme="minorHAnsi"/>
                <w:sz w:val="24"/>
                <w:szCs w:val="24"/>
              </w:rPr>
              <w:t xml:space="preserve">, zoom, teams) </w:t>
            </w:r>
            <w:r w:rsidRPr="007B69F1">
              <w:rPr>
                <w:rFonts w:cstheme="minorHAnsi"/>
                <w:sz w:val="24"/>
                <w:szCs w:val="24"/>
              </w:rPr>
              <w:t>and presentation skills</w:t>
            </w:r>
            <w:r w:rsidR="008017FF">
              <w:rPr>
                <w:rFonts w:cstheme="minorHAnsi"/>
                <w:sz w:val="24"/>
                <w:szCs w:val="24"/>
              </w:rPr>
              <w:t>.</w:t>
            </w:r>
          </w:p>
          <w:p w14:paraId="186D8EBF" w14:textId="508E1E8A" w:rsidR="001B353C" w:rsidRPr="007B69F1" w:rsidRDefault="008017FF" w:rsidP="001B353C">
            <w:pPr>
              <w:pStyle w:val="ListParagraph"/>
              <w:numPr>
                <w:ilvl w:val="0"/>
                <w:numId w:val="14"/>
              </w:numPr>
              <w:spacing w:after="0" w:line="240" w:lineRule="auto"/>
              <w:rPr>
                <w:rFonts w:cstheme="minorHAnsi"/>
                <w:sz w:val="24"/>
                <w:szCs w:val="24"/>
              </w:rPr>
            </w:pPr>
            <w:r>
              <w:rPr>
                <w:rFonts w:cstheme="minorHAnsi"/>
                <w:sz w:val="24"/>
                <w:szCs w:val="24"/>
              </w:rPr>
              <w:t>Proven a</w:t>
            </w:r>
            <w:r w:rsidR="001B353C" w:rsidRPr="007B69F1">
              <w:rPr>
                <w:rFonts w:cstheme="minorHAnsi"/>
                <w:sz w:val="24"/>
                <w:szCs w:val="24"/>
              </w:rPr>
              <w:t>bility to work well with and win the trust and support of volunteers</w:t>
            </w:r>
            <w:r>
              <w:rPr>
                <w:rFonts w:cstheme="minorHAnsi"/>
                <w:sz w:val="24"/>
                <w:szCs w:val="24"/>
              </w:rPr>
              <w:t>.</w:t>
            </w:r>
          </w:p>
          <w:p w14:paraId="246191E7" w14:textId="2FD8326F" w:rsidR="00867D86" w:rsidRPr="00055E3D" w:rsidRDefault="008017FF" w:rsidP="00055E3D">
            <w:pPr>
              <w:numPr>
                <w:ilvl w:val="0"/>
                <w:numId w:val="14"/>
              </w:numPr>
              <w:shd w:val="clear" w:color="auto" w:fill="FFFFFF"/>
              <w:spacing w:before="100" w:beforeAutospacing="1" w:after="100" w:afterAutospacing="1" w:line="240" w:lineRule="auto"/>
              <w:rPr>
                <w:rFonts w:eastAsia="Times New Roman" w:cs="Arial"/>
                <w:color w:val="222222"/>
                <w:sz w:val="24"/>
                <w:szCs w:val="24"/>
                <w:lang w:eastAsia="en-GB"/>
              </w:rPr>
            </w:pPr>
            <w:r>
              <w:rPr>
                <w:rFonts w:eastAsia="Times New Roman" w:cs="Arial"/>
                <w:color w:val="222222"/>
                <w:sz w:val="24"/>
                <w:szCs w:val="24"/>
                <w:lang w:eastAsia="en-GB"/>
              </w:rPr>
              <w:t>Proven a</w:t>
            </w:r>
            <w:r w:rsidR="001B353C" w:rsidRPr="007B69F1">
              <w:rPr>
                <w:rFonts w:eastAsia="Times New Roman" w:cs="Arial"/>
                <w:color w:val="222222"/>
                <w:sz w:val="24"/>
                <w:szCs w:val="24"/>
                <w:lang w:eastAsia="en-GB"/>
              </w:rPr>
              <w:t>bility to prioritise and identify the key areas which will add value and make a difference.</w:t>
            </w:r>
          </w:p>
          <w:p w14:paraId="4E270DFA" w14:textId="3D5B4079" w:rsidR="00867D86" w:rsidRPr="00EC3B44" w:rsidRDefault="007936A7" w:rsidP="00EC3B44">
            <w:pPr>
              <w:pStyle w:val="ListParagraph"/>
              <w:numPr>
                <w:ilvl w:val="0"/>
                <w:numId w:val="27"/>
              </w:numPr>
              <w:spacing w:after="0" w:line="240" w:lineRule="auto"/>
              <w:ind w:right="-766"/>
              <w:rPr>
                <w:rFonts w:cstheme="minorHAnsi"/>
                <w:b/>
                <w:bCs/>
                <w:iCs/>
                <w:sz w:val="24"/>
                <w:szCs w:val="24"/>
              </w:rPr>
            </w:pPr>
            <w:r>
              <w:rPr>
                <w:rFonts w:cstheme="minorHAnsi"/>
                <w:b/>
                <w:bCs/>
                <w:iCs/>
                <w:sz w:val="24"/>
                <w:szCs w:val="24"/>
              </w:rPr>
              <w:t xml:space="preserve">Personal </w:t>
            </w:r>
            <w:r w:rsidR="00EC3B44" w:rsidRPr="00EC3B44">
              <w:rPr>
                <w:rFonts w:cstheme="minorHAnsi"/>
                <w:b/>
                <w:bCs/>
                <w:iCs/>
                <w:sz w:val="24"/>
                <w:szCs w:val="24"/>
              </w:rPr>
              <w:t>Character</w:t>
            </w:r>
            <w:r>
              <w:rPr>
                <w:rFonts w:cstheme="minorHAnsi"/>
                <w:b/>
                <w:bCs/>
                <w:iCs/>
                <w:sz w:val="24"/>
                <w:szCs w:val="24"/>
              </w:rPr>
              <w:t>istics</w:t>
            </w:r>
          </w:p>
          <w:p w14:paraId="723FF571" w14:textId="4F5A63E3" w:rsidR="008D1F5A" w:rsidRPr="00EC3B44" w:rsidRDefault="008D1F5A" w:rsidP="00F92043">
            <w:pPr>
              <w:pStyle w:val="ListParagraph"/>
              <w:numPr>
                <w:ilvl w:val="0"/>
                <w:numId w:val="24"/>
              </w:numPr>
              <w:rPr>
                <w:rFonts w:cstheme="minorHAnsi"/>
                <w:iCs/>
                <w:sz w:val="24"/>
                <w:szCs w:val="24"/>
              </w:rPr>
            </w:pPr>
            <w:r w:rsidRPr="00EC3B44">
              <w:rPr>
                <w:rFonts w:cstheme="minorHAnsi"/>
                <w:iCs/>
                <w:sz w:val="24"/>
                <w:szCs w:val="24"/>
              </w:rPr>
              <w:t>Excellent interpersonal skills</w:t>
            </w:r>
            <w:r w:rsidR="00AA2F89">
              <w:rPr>
                <w:rFonts w:cstheme="minorHAnsi"/>
                <w:iCs/>
                <w:sz w:val="24"/>
                <w:szCs w:val="24"/>
              </w:rPr>
              <w:t xml:space="preserve"> – display empathy, is open and </w:t>
            </w:r>
            <w:r w:rsidR="00873EC0">
              <w:rPr>
                <w:rFonts w:cstheme="minorHAnsi"/>
                <w:iCs/>
                <w:sz w:val="24"/>
                <w:szCs w:val="24"/>
              </w:rPr>
              <w:t>approachable.</w:t>
            </w:r>
          </w:p>
          <w:p w14:paraId="4EDF7658" w14:textId="59B6EC9B" w:rsidR="00730D29" w:rsidRPr="00EC3B44" w:rsidRDefault="00513E63" w:rsidP="00F92043">
            <w:pPr>
              <w:pStyle w:val="ListParagraph"/>
              <w:numPr>
                <w:ilvl w:val="0"/>
                <w:numId w:val="24"/>
              </w:numPr>
              <w:rPr>
                <w:rFonts w:cstheme="minorHAnsi"/>
                <w:iCs/>
                <w:sz w:val="24"/>
                <w:szCs w:val="24"/>
              </w:rPr>
            </w:pPr>
            <w:r w:rsidRPr="00EC3B44">
              <w:rPr>
                <w:rFonts w:cstheme="minorHAnsi"/>
                <w:iCs/>
                <w:sz w:val="24"/>
                <w:szCs w:val="24"/>
              </w:rPr>
              <w:t>Work</w:t>
            </w:r>
            <w:r w:rsidR="00354461">
              <w:rPr>
                <w:rFonts w:cstheme="minorHAnsi"/>
                <w:iCs/>
                <w:sz w:val="24"/>
                <w:szCs w:val="24"/>
              </w:rPr>
              <w:t>s</w:t>
            </w:r>
            <w:r w:rsidRPr="00EC3B44">
              <w:rPr>
                <w:rFonts w:cstheme="minorHAnsi"/>
                <w:iCs/>
                <w:sz w:val="24"/>
                <w:szCs w:val="24"/>
              </w:rPr>
              <w:t xml:space="preserve"> well as part of a small team</w:t>
            </w:r>
            <w:r w:rsidR="00873EC0">
              <w:rPr>
                <w:rFonts w:cstheme="minorHAnsi"/>
                <w:iCs/>
                <w:sz w:val="24"/>
                <w:szCs w:val="24"/>
              </w:rPr>
              <w:t>.</w:t>
            </w:r>
          </w:p>
          <w:p w14:paraId="5859F190" w14:textId="599FDAC9" w:rsidR="00513E63" w:rsidRPr="00EC3B44" w:rsidRDefault="00513E63" w:rsidP="00F92043">
            <w:pPr>
              <w:pStyle w:val="ListParagraph"/>
              <w:numPr>
                <w:ilvl w:val="0"/>
                <w:numId w:val="24"/>
              </w:numPr>
              <w:rPr>
                <w:rFonts w:cstheme="minorHAnsi"/>
                <w:iCs/>
                <w:sz w:val="24"/>
                <w:szCs w:val="24"/>
              </w:rPr>
            </w:pPr>
            <w:r w:rsidRPr="00EC3B44">
              <w:rPr>
                <w:rFonts w:cstheme="minorHAnsi"/>
                <w:iCs/>
                <w:sz w:val="24"/>
                <w:szCs w:val="24"/>
              </w:rPr>
              <w:t>Proven track record of working autonomously</w:t>
            </w:r>
            <w:r w:rsidR="00873EC0">
              <w:rPr>
                <w:rFonts w:cstheme="minorHAnsi"/>
                <w:iCs/>
                <w:sz w:val="24"/>
                <w:szCs w:val="24"/>
              </w:rPr>
              <w:t>.</w:t>
            </w:r>
          </w:p>
          <w:p w14:paraId="37F5125E" w14:textId="6499411C" w:rsidR="00513E63" w:rsidRPr="00EC3B44" w:rsidRDefault="00354461" w:rsidP="00F92043">
            <w:pPr>
              <w:pStyle w:val="ListParagraph"/>
              <w:numPr>
                <w:ilvl w:val="0"/>
                <w:numId w:val="24"/>
              </w:numPr>
              <w:rPr>
                <w:rFonts w:cstheme="minorHAnsi"/>
                <w:iCs/>
                <w:sz w:val="24"/>
                <w:szCs w:val="24"/>
              </w:rPr>
            </w:pPr>
            <w:r>
              <w:rPr>
                <w:rFonts w:cstheme="minorHAnsi"/>
                <w:iCs/>
                <w:sz w:val="24"/>
                <w:szCs w:val="24"/>
              </w:rPr>
              <w:t xml:space="preserve">Takes a </w:t>
            </w:r>
            <w:r w:rsidR="00A47504">
              <w:rPr>
                <w:rFonts w:cstheme="minorHAnsi"/>
                <w:iCs/>
                <w:sz w:val="24"/>
                <w:szCs w:val="24"/>
              </w:rPr>
              <w:t>practical and proactive p</w:t>
            </w:r>
            <w:r w:rsidR="00A47504" w:rsidRPr="00EC3B44">
              <w:rPr>
                <w:rFonts w:cstheme="minorHAnsi"/>
                <w:iCs/>
                <w:sz w:val="24"/>
                <w:szCs w:val="24"/>
              </w:rPr>
              <w:t>roblem-solving</w:t>
            </w:r>
            <w:r w:rsidR="00513E63" w:rsidRPr="00EC3B44">
              <w:rPr>
                <w:rFonts w:cstheme="minorHAnsi"/>
                <w:iCs/>
                <w:sz w:val="24"/>
                <w:szCs w:val="24"/>
              </w:rPr>
              <w:t xml:space="preserve"> approach</w:t>
            </w:r>
            <w:r w:rsidR="00873EC0">
              <w:rPr>
                <w:rFonts w:cstheme="minorHAnsi"/>
                <w:iCs/>
                <w:sz w:val="24"/>
                <w:szCs w:val="24"/>
              </w:rPr>
              <w:t>.</w:t>
            </w:r>
          </w:p>
          <w:p w14:paraId="5BD3E46E" w14:textId="1C7D6E58" w:rsidR="00395458" w:rsidRPr="00395458" w:rsidRDefault="00513E63" w:rsidP="00820709">
            <w:pPr>
              <w:pStyle w:val="ListParagraph"/>
              <w:numPr>
                <w:ilvl w:val="0"/>
                <w:numId w:val="24"/>
              </w:numPr>
              <w:spacing w:after="0"/>
              <w:rPr>
                <w:rFonts w:cstheme="minorHAnsi"/>
                <w:iCs/>
              </w:rPr>
            </w:pPr>
            <w:r w:rsidRPr="00EC3B44">
              <w:rPr>
                <w:rFonts w:cstheme="minorHAnsi"/>
                <w:iCs/>
                <w:sz w:val="24"/>
                <w:szCs w:val="24"/>
              </w:rPr>
              <w:t>Flexible</w:t>
            </w:r>
            <w:r w:rsidR="001E1343">
              <w:rPr>
                <w:rFonts w:cstheme="minorHAnsi"/>
                <w:iCs/>
                <w:sz w:val="24"/>
                <w:szCs w:val="24"/>
              </w:rPr>
              <w:t xml:space="preserve"> to the needs of a small and responsive working environment in the </w:t>
            </w:r>
            <w:r w:rsidR="00D05919">
              <w:rPr>
                <w:rFonts w:cstheme="minorHAnsi"/>
                <w:iCs/>
                <w:sz w:val="24"/>
                <w:szCs w:val="24"/>
              </w:rPr>
              <w:t>Not-for-Profit</w:t>
            </w:r>
            <w:r w:rsidR="00017DF0">
              <w:rPr>
                <w:rFonts w:cstheme="minorHAnsi"/>
                <w:iCs/>
                <w:sz w:val="24"/>
                <w:szCs w:val="24"/>
              </w:rPr>
              <w:t xml:space="preserve"> secto</w:t>
            </w:r>
            <w:r w:rsidR="00395458">
              <w:rPr>
                <w:rFonts w:cstheme="minorHAnsi"/>
                <w:iCs/>
                <w:sz w:val="24"/>
                <w:szCs w:val="24"/>
              </w:rPr>
              <w:t>r</w:t>
            </w:r>
            <w:r w:rsidR="00873EC0">
              <w:rPr>
                <w:rFonts w:cstheme="minorHAnsi"/>
                <w:iCs/>
                <w:sz w:val="24"/>
                <w:szCs w:val="24"/>
              </w:rPr>
              <w:t>.</w:t>
            </w:r>
          </w:p>
        </w:tc>
      </w:tr>
      <w:tr w:rsidR="00867D86" w:rsidRPr="009532F2" w14:paraId="162A0076" w14:textId="77777777" w:rsidTr="009C2294">
        <w:tc>
          <w:tcPr>
            <w:tcW w:w="2228" w:type="dxa"/>
          </w:tcPr>
          <w:p w14:paraId="78539EE7" w14:textId="6E6C78C0" w:rsidR="00867D86" w:rsidRPr="00017DF0" w:rsidRDefault="000346F7" w:rsidP="009C2294">
            <w:pPr>
              <w:spacing w:after="0" w:line="240" w:lineRule="auto"/>
              <w:rPr>
                <w:rFonts w:cstheme="minorHAnsi"/>
                <w:b/>
                <w:sz w:val="24"/>
                <w:szCs w:val="24"/>
              </w:rPr>
            </w:pPr>
            <w:r w:rsidRPr="00017DF0">
              <w:rPr>
                <w:rFonts w:cstheme="minorHAnsi"/>
                <w:b/>
                <w:sz w:val="24"/>
                <w:szCs w:val="24"/>
              </w:rPr>
              <w:t xml:space="preserve">Desirable </w:t>
            </w:r>
            <w:r w:rsidR="00527F46">
              <w:rPr>
                <w:rFonts w:cstheme="minorHAnsi"/>
                <w:b/>
                <w:sz w:val="24"/>
                <w:szCs w:val="24"/>
              </w:rPr>
              <w:t>E</w:t>
            </w:r>
            <w:r w:rsidRPr="00017DF0">
              <w:rPr>
                <w:rFonts w:cstheme="minorHAnsi"/>
                <w:b/>
                <w:sz w:val="24"/>
                <w:szCs w:val="24"/>
              </w:rPr>
              <w:t xml:space="preserve">ligibility </w:t>
            </w:r>
            <w:r w:rsidR="00527F46">
              <w:rPr>
                <w:rFonts w:cstheme="minorHAnsi"/>
                <w:b/>
                <w:sz w:val="24"/>
                <w:szCs w:val="24"/>
              </w:rPr>
              <w:t>C</w:t>
            </w:r>
            <w:r w:rsidRPr="00017DF0">
              <w:rPr>
                <w:rFonts w:cstheme="minorHAnsi"/>
                <w:b/>
                <w:sz w:val="24"/>
                <w:szCs w:val="24"/>
              </w:rPr>
              <w:t xml:space="preserve">riteria, </w:t>
            </w:r>
            <w:r w:rsidR="00527F46">
              <w:rPr>
                <w:rFonts w:cstheme="minorHAnsi"/>
                <w:b/>
                <w:sz w:val="24"/>
                <w:szCs w:val="24"/>
              </w:rPr>
              <w:t>Q</w:t>
            </w:r>
            <w:r w:rsidRPr="00017DF0">
              <w:rPr>
                <w:rFonts w:cstheme="minorHAnsi"/>
                <w:b/>
                <w:sz w:val="24"/>
                <w:szCs w:val="24"/>
              </w:rPr>
              <w:t xml:space="preserve">ualifications and/or </w:t>
            </w:r>
            <w:r w:rsidR="00527F46">
              <w:rPr>
                <w:rFonts w:cstheme="minorHAnsi"/>
                <w:b/>
                <w:sz w:val="24"/>
                <w:szCs w:val="24"/>
              </w:rPr>
              <w:t>E</w:t>
            </w:r>
            <w:r w:rsidRPr="00017DF0">
              <w:rPr>
                <w:rFonts w:cstheme="minorHAnsi"/>
                <w:b/>
                <w:sz w:val="24"/>
                <w:szCs w:val="24"/>
              </w:rPr>
              <w:t>xperience</w:t>
            </w:r>
          </w:p>
        </w:tc>
        <w:tc>
          <w:tcPr>
            <w:tcW w:w="8404" w:type="dxa"/>
          </w:tcPr>
          <w:p w14:paraId="5D0E413E" w14:textId="30F48826" w:rsidR="00FB6F65" w:rsidRPr="00693626" w:rsidRDefault="007D1264" w:rsidP="00693626">
            <w:pPr>
              <w:spacing w:after="0" w:line="240" w:lineRule="auto"/>
              <w:rPr>
                <w:rFonts w:cstheme="minorHAnsi"/>
                <w:sz w:val="24"/>
                <w:szCs w:val="24"/>
              </w:rPr>
            </w:pPr>
            <w:r>
              <w:rPr>
                <w:rFonts w:cstheme="minorHAnsi"/>
                <w:b/>
                <w:sz w:val="24"/>
                <w:szCs w:val="24"/>
              </w:rPr>
              <w:t xml:space="preserve">Desirable </w:t>
            </w:r>
            <w:r w:rsidR="00FB6F65" w:rsidRPr="00693626">
              <w:rPr>
                <w:rFonts w:cstheme="minorHAnsi"/>
                <w:b/>
                <w:sz w:val="24"/>
                <w:szCs w:val="24"/>
              </w:rPr>
              <w:t>Knowledge and Experience</w:t>
            </w:r>
          </w:p>
          <w:p w14:paraId="362EF82B" w14:textId="36113234" w:rsidR="00513E63" w:rsidRDefault="00513E63" w:rsidP="002E59F0">
            <w:pPr>
              <w:numPr>
                <w:ilvl w:val="0"/>
                <w:numId w:val="2"/>
              </w:numPr>
              <w:spacing w:after="0" w:line="240" w:lineRule="auto"/>
              <w:rPr>
                <w:rFonts w:cstheme="minorHAnsi"/>
                <w:sz w:val="24"/>
                <w:szCs w:val="24"/>
              </w:rPr>
            </w:pPr>
            <w:r w:rsidRPr="00017DF0">
              <w:rPr>
                <w:rFonts w:cstheme="minorHAnsi"/>
                <w:sz w:val="24"/>
                <w:szCs w:val="24"/>
              </w:rPr>
              <w:t>Experience delivering people-centred training</w:t>
            </w:r>
            <w:r w:rsidR="00706281">
              <w:rPr>
                <w:rFonts w:cstheme="minorHAnsi"/>
                <w:sz w:val="24"/>
                <w:szCs w:val="24"/>
              </w:rPr>
              <w:t>.</w:t>
            </w:r>
          </w:p>
          <w:p w14:paraId="7AB82689" w14:textId="7863EBE3" w:rsidR="002E59F0" w:rsidRPr="002E59F0" w:rsidRDefault="002E59F0" w:rsidP="002E59F0">
            <w:pPr>
              <w:pStyle w:val="ListParagraph"/>
              <w:numPr>
                <w:ilvl w:val="0"/>
                <w:numId w:val="2"/>
              </w:numPr>
              <w:spacing w:after="0" w:line="240" w:lineRule="auto"/>
              <w:rPr>
                <w:rFonts w:cstheme="minorHAnsi"/>
                <w:sz w:val="24"/>
                <w:szCs w:val="24"/>
              </w:rPr>
            </w:pPr>
            <w:r>
              <w:rPr>
                <w:rFonts w:cstheme="minorHAnsi"/>
                <w:sz w:val="24"/>
                <w:szCs w:val="24"/>
              </w:rPr>
              <w:t xml:space="preserve">Experience working with </w:t>
            </w:r>
            <w:proofErr w:type="spellStart"/>
            <w:r>
              <w:rPr>
                <w:rFonts w:cstheme="minorHAnsi"/>
                <w:sz w:val="24"/>
                <w:szCs w:val="24"/>
              </w:rPr>
              <w:t>calendly</w:t>
            </w:r>
            <w:proofErr w:type="spellEnd"/>
            <w:r>
              <w:rPr>
                <w:rFonts w:cstheme="minorHAnsi"/>
                <w:sz w:val="24"/>
                <w:szCs w:val="24"/>
              </w:rPr>
              <w:t xml:space="preserve"> or other booking platforms.</w:t>
            </w:r>
          </w:p>
          <w:p w14:paraId="5B647CAF" w14:textId="77777777" w:rsidR="00513E63" w:rsidRDefault="00513E63" w:rsidP="002E59F0">
            <w:pPr>
              <w:numPr>
                <w:ilvl w:val="0"/>
                <w:numId w:val="2"/>
              </w:numPr>
              <w:spacing w:after="0" w:line="240" w:lineRule="auto"/>
              <w:rPr>
                <w:rFonts w:cstheme="minorHAnsi"/>
                <w:sz w:val="24"/>
                <w:szCs w:val="24"/>
              </w:rPr>
            </w:pPr>
            <w:r w:rsidRPr="00017DF0">
              <w:rPr>
                <w:rFonts w:cstheme="minorHAnsi"/>
                <w:sz w:val="24"/>
                <w:szCs w:val="24"/>
              </w:rPr>
              <w:t>Experienced in facilitating groups.</w:t>
            </w:r>
          </w:p>
          <w:p w14:paraId="23ABF02F" w14:textId="4CBFB973" w:rsidR="00513E63" w:rsidRPr="005C1FB0" w:rsidRDefault="00513E63" w:rsidP="005C1FB0">
            <w:pPr>
              <w:numPr>
                <w:ilvl w:val="0"/>
                <w:numId w:val="2"/>
              </w:numPr>
              <w:spacing w:after="0" w:line="240" w:lineRule="auto"/>
              <w:rPr>
                <w:rFonts w:cstheme="minorHAnsi"/>
                <w:sz w:val="24"/>
                <w:szCs w:val="24"/>
              </w:rPr>
            </w:pPr>
            <w:r w:rsidRPr="005C1FB0">
              <w:rPr>
                <w:rFonts w:cstheme="minorHAnsi"/>
                <w:sz w:val="24"/>
                <w:szCs w:val="24"/>
              </w:rPr>
              <w:t>Experience working with life changing/long term illness</w:t>
            </w:r>
            <w:r w:rsidR="00706281" w:rsidRPr="005C1FB0">
              <w:rPr>
                <w:rFonts w:cstheme="minorHAnsi"/>
                <w:sz w:val="24"/>
                <w:szCs w:val="24"/>
              </w:rPr>
              <w:t>.</w:t>
            </w:r>
          </w:p>
        </w:tc>
      </w:tr>
      <w:tr w:rsidR="00867D86" w:rsidRPr="009532F2" w14:paraId="17D3DC01" w14:textId="77777777" w:rsidTr="009C2294">
        <w:tc>
          <w:tcPr>
            <w:tcW w:w="2228" w:type="dxa"/>
          </w:tcPr>
          <w:p w14:paraId="646069FC" w14:textId="77777777" w:rsidR="00867D86" w:rsidRPr="00017DF0" w:rsidRDefault="00867D86" w:rsidP="009C2294">
            <w:pPr>
              <w:spacing w:after="0" w:line="240" w:lineRule="auto"/>
              <w:rPr>
                <w:rFonts w:cstheme="minorHAnsi"/>
                <w:b/>
                <w:sz w:val="24"/>
                <w:szCs w:val="24"/>
              </w:rPr>
            </w:pPr>
            <w:r w:rsidRPr="00017DF0">
              <w:rPr>
                <w:rFonts w:cstheme="minorHAnsi"/>
                <w:b/>
                <w:sz w:val="24"/>
                <w:szCs w:val="24"/>
              </w:rPr>
              <w:t>Other Requirements</w:t>
            </w:r>
          </w:p>
        </w:tc>
        <w:tc>
          <w:tcPr>
            <w:tcW w:w="8404" w:type="dxa"/>
          </w:tcPr>
          <w:p w14:paraId="71237177" w14:textId="58DCB3E3" w:rsidR="00A07F11" w:rsidRPr="00646798" w:rsidRDefault="00867D86" w:rsidP="00646798">
            <w:pPr>
              <w:numPr>
                <w:ilvl w:val="0"/>
                <w:numId w:val="3"/>
              </w:numPr>
              <w:spacing w:after="0" w:line="240" w:lineRule="auto"/>
              <w:ind w:left="358" w:hanging="284"/>
              <w:rPr>
                <w:rFonts w:eastAsia="Calibri" w:cstheme="minorHAnsi"/>
                <w:color w:val="000000"/>
                <w:sz w:val="24"/>
                <w:szCs w:val="24"/>
              </w:rPr>
            </w:pPr>
            <w:r w:rsidRPr="00017DF0">
              <w:rPr>
                <w:rFonts w:eastAsia="Calibri" w:cstheme="minorHAnsi"/>
                <w:color w:val="000000"/>
                <w:sz w:val="24"/>
                <w:szCs w:val="24"/>
              </w:rPr>
              <w:t xml:space="preserve">Access to appropriate personal transport is a necessary requirement </w:t>
            </w:r>
            <w:r w:rsidR="00EC7703" w:rsidRPr="00017DF0">
              <w:rPr>
                <w:rFonts w:eastAsia="Calibri" w:cstheme="minorHAnsi"/>
                <w:color w:val="000000"/>
                <w:sz w:val="24"/>
                <w:szCs w:val="24"/>
              </w:rPr>
              <w:t>to</w:t>
            </w:r>
            <w:r w:rsidRPr="00017DF0">
              <w:rPr>
                <w:rFonts w:eastAsia="Calibri" w:cstheme="minorHAnsi"/>
                <w:color w:val="000000"/>
                <w:sz w:val="24"/>
                <w:szCs w:val="24"/>
              </w:rPr>
              <w:t xml:space="preserve"> carry out the duties and responsibilities of this post.</w:t>
            </w:r>
          </w:p>
          <w:p w14:paraId="6932EF45" w14:textId="0325D736" w:rsidR="00D83A83" w:rsidRPr="00017DF0" w:rsidRDefault="002A4640" w:rsidP="00867D86">
            <w:pPr>
              <w:numPr>
                <w:ilvl w:val="0"/>
                <w:numId w:val="3"/>
              </w:numPr>
              <w:spacing w:after="0" w:line="240" w:lineRule="auto"/>
              <w:ind w:left="358" w:hanging="284"/>
              <w:rPr>
                <w:rFonts w:eastAsia="Calibri" w:cstheme="minorHAnsi"/>
                <w:color w:val="000000"/>
                <w:sz w:val="24"/>
                <w:szCs w:val="24"/>
              </w:rPr>
            </w:pPr>
            <w:r>
              <w:rPr>
                <w:rFonts w:eastAsia="Calibri" w:cstheme="minorHAnsi"/>
                <w:color w:val="000000"/>
                <w:sz w:val="24"/>
                <w:szCs w:val="24"/>
              </w:rPr>
              <w:t xml:space="preserve">Must be eligible to work in Ireland and have </w:t>
            </w:r>
            <w:r w:rsidR="00B647C4">
              <w:rPr>
                <w:rFonts w:eastAsia="Calibri" w:cstheme="minorHAnsi"/>
                <w:color w:val="000000"/>
                <w:sz w:val="24"/>
                <w:szCs w:val="24"/>
              </w:rPr>
              <w:t>good spoken and written English.</w:t>
            </w:r>
          </w:p>
          <w:p w14:paraId="46E75CEC" w14:textId="68FC0C37" w:rsidR="00730D29" w:rsidRPr="00017DF0" w:rsidRDefault="00730D29" w:rsidP="00867D86">
            <w:pPr>
              <w:numPr>
                <w:ilvl w:val="0"/>
                <w:numId w:val="3"/>
              </w:numPr>
              <w:spacing w:after="0" w:line="240" w:lineRule="auto"/>
              <w:ind w:left="358" w:hanging="284"/>
              <w:rPr>
                <w:rFonts w:eastAsia="Calibri" w:cstheme="minorHAnsi"/>
                <w:color w:val="000000"/>
                <w:sz w:val="24"/>
                <w:szCs w:val="24"/>
              </w:rPr>
            </w:pPr>
            <w:r w:rsidRPr="00017DF0">
              <w:rPr>
                <w:rFonts w:eastAsia="Calibri" w:cstheme="minorHAnsi"/>
                <w:color w:val="000000"/>
                <w:sz w:val="24"/>
                <w:szCs w:val="24"/>
              </w:rPr>
              <w:t xml:space="preserve">Access to a strong </w:t>
            </w:r>
            <w:r w:rsidR="00A16F37">
              <w:rPr>
                <w:rFonts w:eastAsia="Calibri" w:cstheme="minorHAnsi"/>
                <w:color w:val="000000"/>
                <w:sz w:val="24"/>
                <w:szCs w:val="24"/>
              </w:rPr>
              <w:t>Wi-Fi</w:t>
            </w:r>
            <w:r w:rsidRPr="00017DF0">
              <w:rPr>
                <w:rFonts w:eastAsia="Calibri" w:cstheme="minorHAnsi"/>
                <w:color w:val="000000"/>
                <w:sz w:val="24"/>
                <w:szCs w:val="24"/>
              </w:rPr>
              <w:t xml:space="preserve"> connection is essential for the position.</w:t>
            </w:r>
          </w:p>
          <w:p w14:paraId="55D2ECD0" w14:textId="5A870900" w:rsidR="00867D86" w:rsidRPr="00017DF0" w:rsidRDefault="00AC67DE" w:rsidP="00867D86">
            <w:pPr>
              <w:numPr>
                <w:ilvl w:val="0"/>
                <w:numId w:val="3"/>
              </w:numPr>
              <w:spacing w:after="0" w:line="240" w:lineRule="auto"/>
              <w:ind w:left="358" w:hanging="284"/>
              <w:rPr>
                <w:rFonts w:cstheme="minorHAnsi"/>
                <w:sz w:val="24"/>
                <w:szCs w:val="24"/>
              </w:rPr>
            </w:pPr>
            <w:r>
              <w:rPr>
                <w:rFonts w:cstheme="minorHAnsi"/>
                <w:sz w:val="24"/>
                <w:szCs w:val="24"/>
              </w:rPr>
              <w:t xml:space="preserve">Willingness </w:t>
            </w:r>
            <w:r w:rsidR="00867D86" w:rsidRPr="00017DF0">
              <w:rPr>
                <w:rFonts w:cstheme="minorHAnsi"/>
                <w:sz w:val="24"/>
                <w:szCs w:val="24"/>
              </w:rPr>
              <w:t xml:space="preserve">to work </w:t>
            </w:r>
            <w:r w:rsidR="00FB6F65" w:rsidRPr="00017DF0">
              <w:rPr>
                <w:rFonts w:cstheme="minorHAnsi"/>
                <w:sz w:val="24"/>
                <w:szCs w:val="24"/>
              </w:rPr>
              <w:t xml:space="preserve">in </w:t>
            </w:r>
            <w:r w:rsidR="00867D86" w:rsidRPr="00017DF0">
              <w:rPr>
                <w:rFonts w:cstheme="minorHAnsi"/>
                <w:sz w:val="24"/>
                <w:szCs w:val="24"/>
              </w:rPr>
              <w:t xml:space="preserve">a flexible way </w:t>
            </w:r>
            <w:r w:rsidR="00EC7703" w:rsidRPr="00017DF0">
              <w:rPr>
                <w:rFonts w:cstheme="minorHAnsi"/>
                <w:sz w:val="24"/>
                <w:szCs w:val="24"/>
              </w:rPr>
              <w:t>(evenings</w:t>
            </w:r>
            <w:r w:rsidR="001B353C" w:rsidRPr="00017DF0">
              <w:rPr>
                <w:rFonts w:cstheme="minorHAnsi"/>
                <w:sz w:val="24"/>
                <w:szCs w:val="24"/>
              </w:rPr>
              <w:t>, weekends</w:t>
            </w:r>
            <w:r w:rsidR="00867D86" w:rsidRPr="00017DF0">
              <w:rPr>
                <w:rFonts w:cstheme="minorHAnsi"/>
                <w:sz w:val="24"/>
                <w:szCs w:val="24"/>
              </w:rPr>
              <w:t>)</w:t>
            </w:r>
            <w:r w:rsidR="00B647C4">
              <w:rPr>
                <w:rFonts w:cstheme="minorHAnsi"/>
                <w:sz w:val="24"/>
                <w:szCs w:val="24"/>
              </w:rPr>
              <w:t>.</w:t>
            </w:r>
          </w:p>
        </w:tc>
      </w:tr>
      <w:tr w:rsidR="00867D86" w:rsidRPr="009532F2" w14:paraId="1D1241D7" w14:textId="77777777" w:rsidTr="009C2294">
        <w:tc>
          <w:tcPr>
            <w:tcW w:w="10632" w:type="dxa"/>
            <w:gridSpan w:val="2"/>
            <w:tcBorders>
              <w:top w:val="single" w:sz="4" w:space="0" w:color="auto"/>
              <w:left w:val="single" w:sz="4" w:space="0" w:color="auto"/>
              <w:bottom w:val="single" w:sz="4" w:space="0" w:color="auto"/>
              <w:right w:val="single" w:sz="4" w:space="0" w:color="auto"/>
            </w:tcBorders>
          </w:tcPr>
          <w:p w14:paraId="72C57B25" w14:textId="77777777" w:rsidR="00867D86" w:rsidRPr="006316E5" w:rsidRDefault="00867D86" w:rsidP="009C2294">
            <w:pPr>
              <w:spacing w:after="0" w:line="240" w:lineRule="auto"/>
              <w:rPr>
                <w:rFonts w:cstheme="minorHAnsi"/>
                <w:sz w:val="24"/>
                <w:szCs w:val="24"/>
              </w:rPr>
            </w:pPr>
            <w:r w:rsidRPr="006316E5">
              <w:rPr>
                <w:rFonts w:cstheme="minorHAnsi"/>
                <w:sz w:val="24"/>
                <w:szCs w:val="24"/>
              </w:rPr>
              <w:t>This job description is a guide to the general range of duties assigned to the post holder. It is intended to be neither definitive nor restrictive and is subject to periodic review with the employee concerned.</w:t>
            </w:r>
          </w:p>
        </w:tc>
      </w:tr>
    </w:tbl>
    <w:p w14:paraId="5E2A0B0A" w14:textId="77777777" w:rsidR="00867D86" w:rsidRDefault="00867D86" w:rsidP="00882101"/>
    <w:sectPr w:rsidR="00867D8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E4BD8" w14:textId="77777777" w:rsidR="00AB5A2A" w:rsidRDefault="00AB5A2A" w:rsidP="00EC7703">
      <w:pPr>
        <w:spacing w:after="0" w:line="240" w:lineRule="auto"/>
      </w:pPr>
      <w:r>
        <w:separator/>
      </w:r>
    </w:p>
  </w:endnote>
  <w:endnote w:type="continuationSeparator" w:id="0">
    <w:p w14:paraId="395D6D25" w14:textId="77777777" w:rsidR="00AB5A2A" w:rsidRDefault="00AB5A2A" w:rsidP="00EC7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BBB99" w14:textId="105E1C2E" w:rsidR="00A05385" w:rsidRDefault="00A05385">
    <w:pPr>
      <w:pStyle w:val="Footer"/>
    </w:pPr>
  </w:p>
  <w:p w14:paraId="506767A1" w14:textId="77777777" w:rsidR="00A05385" w:rsidRDefault="00A053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B4432" w14:textId="77777777" w:rsidR="00AB5A2A" w:rsidRDefault="00AB5A2A" w:rsidP="00EC7703">
      <w:pPr>
        <w:spacing w:after="0" w:line="240" w:lineRule="auto"/>
      </w:pPr>
      <w:r>
        <w:separator/>
      </w:r>
    </w:p>
  </w:footnote>
  <w:footnote w:type="continuationSeparator" w:id="0">
    <w:p w14:paraId="26C30DA1" w14:textId="77777777" w:rsidR="00AB5A2A" w:rsidRDefault="00AB5A2A" w:rsidP="00EC77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3EB4"/>
    <w:multiLevelType w:val="hybridMultilevel"/>
    <w:tmpl w:val="8D1CEE5A"/>
    <w:lvl w:ilvl="0" w:tplc="92BCBA5A">
      <w:start w:val="1"/>
      <w:numFmt w:val="lowerLetter"/>
      <w:lvlText w:val="(%1)"/>
      <w:lvlJc w:val="left"/>
      <w:pPr>
        <w:ind w:left="1222" w:hanging="360"/>
      </w:pPr>
      <w:rPr>
        <w:rFonts w:hint="default"/>
      </w:rPr>
    </w:lvl>
    <w:lvl w:ilvl="1" w:tplc="18090019" w:tentative="1">
      <w:start w:val="1"/>
      <w:numFmt w:val="lowerLetter"/>
      <w:lvlText w:val="%2."/>
      <w:lvlJc w:val="left"/>
      <w:pPr>
        <w:ind w:left="1942" w:hanging="360"/>
      </w:pPr>
    </w:lvl>
    <w:lvl w:ilvl="2" w:tplc="1809001B" w:tentative="1">
      <w:start w:val="1"/>
      <w:numFmt w:val="lowerRoman"/>
      <w:lvlText w:val="%3."/>
      <w:lvlJc w:val="right"/>
      <w:pPr>
        <w:ind w:left="2662" w:hanging="180"/>
      </w:pPr>
    </w:lvl>
    <w:lvl w:ilvl="3" w:tplc="1809000F" w:tentative="1">
      <w:start w:val="1"/>
      <w:numFmt w:val="decimal"/>
      <w:lvlText w:val="%4."/>
      <w:lvlJc w:val="left"/>
      <w:pPr>
        <w:ind w:left="3382" w:hanging="360"/>
      </w:pPr>
    </w:lvl>
    <w:lvl w:ilvl="4" w:tplc="18090019" w:tentative="1">
      <w:start w:val="1"/>
      <w:numFmt w:val="lowerLetter"/>
      <w:lvlText w:val="%5."/>
      <w:lvlJc w:val="left"/>
      <w:pPr>
        <w:ind w:left="4102" w:hanging="360"/>
      </w:pPr>
    </w:lvl>
    <w:lvl w:ilvl="5" w:tplc="1809001B" w:tentative="1">
      <w:start w:val="1"/>
      <w:numFmt w:val="lowerRoman"/>
      <w:lvlText w:val="%6."/>
      <w:lvlJc w:val="right"/>
      <w:pPr>
        <w:ind w:left="4822" w:hanging="180"/>
      </w:pPr>
    </w:lvl>
    <w:lvl w:ilvl="6" w:tplc="1809000F" w:tentative="1">
      <w:start w:val="1"/>
      <w:numFmt w:val="decimal"/>
      <w:lvlText w:val="%7."/>
      <w:lvlJc w:val="left"/>
      <w:pPr>
        <w:ind w:left="5542" w:hanging="360"/>
      </w:pPr>
    </w:lvl>
    <w:lvl w:ilvl="7" w:tplc="18090019" w:tentative="1">
      <w:start w:val="1"/>
      <w:numFmt w:val="lowerLetter"/>
      <w:lvlText w:val="%8."/>
      <w:lvlJc w:val="left"/>
      <w:pPr>
        <w:ind w:left="6262" w:hanging="360"/>
      </w:pPr>
    </w:lvl>
    <w:lvl w:ilvl="8" w:tplc="1809001B" w:tentative="1">
      <w:start w:val="1"/>
      <w:numFmt w:val="lowerRoman"/>
      <w:lvlText w:val="%9."/>
      <w:lvlJc w:val="right"/>
      <w:pPr>
        <w:ind w:left="6982" w:hanging="180"/>
      </w:pPr>
    </w:lvl>
  </w:abstractNum>
  <w:abstractNum w:abstractNumId="1" w15:restartNumberingAfterBreak="0">
    <w:nsid w:val="0C4F73FE"/>
    <w:multiLevelType w:val="hybridMultilevel"/>
    <w:tmpl w:val="444A2F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D540A36"/>
    <w:multiLevelType w:val="hybridMultilevel"/>
    <w:tmpl w:val="C09A44D4"/>
    <w:lvl w:ilvl="0" w:tplc="60F29898">
      <w:start w:val="1"/>
      <w:numFmt w:val="bullet"/>
      <w:lvlText w:val=""/>
      <w:lvlJc w:val="left"/>
      <w:pPr>
        <w:tabs>
          <w:tab w:val="num" w:pos="227"/>
        </w:tabs>
        <w:ind w:left="227" w:hanging="227"/>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DA1132E"/>
    <w:multiLevelType w:val="hybridMultilevel"/>
    <w:tmpl w:val="D15435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686776"/>
    <w:multiLevelType w:val="multilevel"/>
    <w:tmpl w:val="CDAE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0B3873"/>
    <w:multiLevelType w:val="hybridMultilevel"/>
    <w:tmpl w:val="CADCFE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CE95597"/>
    <w:multiLevelType w:val="hybridMultilevel"/>
    <w:tmpl w:val="7C4841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0D13349"/>
    <w:multiLevelType w:val="hybridMultilevel"/>
    <w:tmpl w:val="6ABAFC66"/>
    <w:lvl w:ilvl="0" w:tplc="6F1273D6">
      <w:start w:val="1"/>
      <w:numFmt w:val="decimal"/>
      <w:lvlText w:val="%1."/>
      <w:lvlJc w:val="left"/>
      <w:pPr>
        <w:ind w:left="644" w:hanging="360"/>
      </w:pPr>
      <w:rPr>
        <w:rFonts w:hint="default"/>
        <w:b/>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8" w15:restartNumberingAfterBreak="0">
    <w:nsid w:val="229571F5"/>
    <w:multiLevelType w:val="hybridMultilevel"/>
    <w:tmpl w:val="3C04ADF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293B718E"/>
    <w:multiLevelType w:val="hybridMultilevel"/>
    <w:tmpl w:val="7870F17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0" w15:restartNumberingAfterBreak="0">
    <w:nsid w:val="2A856867"/>
    <w:multiLevelType w:val="hybridMultilevel"/>
    <w:tmpl w:val="2040A238"/>
    <w:lvl w:ilvl="0" w:tplc="60F29898">
      <w:start w:val="1"/>
      <w:numFmt w:val="bullet"/>
      <w:lvlText w:val=""/>
      <w:lvlJc w:val="left"/>
      <w:pPr>
        <w:tabs>
          <w:tab w:val="num" w:pos="227"/>
        </w:tabs>
        <w:ind w:left="227" w:hanging="227"/>
      </w:pPr>
      <w:rPr>
        <w:rFonts w:ascii="Symbol" w:hAnsi="Symbol" w:hint="default"/>
      </w:rPr>
    </w:lvl>
    <w:lvl w:ilvl="1" w:tplc="E38E58A6">
      <w:numFmt w:val="bullet"/>
      <w:lvlText w:val="•"/>
      <w:lvlJc w:val="left"/>
      <w:pPr>
        <w:ind w:left="1800" w:hanging="720"/>
      </w:pPr>
      <w:rPr>
        <w:rFonts w:ascii="Calibri" w:eastAsia="Arial" w:hAnsi="Calibri"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0B7C1D"/>
    <w:multiLevelType w:val="hybridMultilevel"/>
    <w:tmpl w:val="833CF98A"/>
    <w:lvl w:ilvl="0" w:tplc="60F29898">
      <w:start w:val="1"/>
      <w:numFmt w:val="bullet"/>
      <w:lvlText w:val=""/>
      <w:lvlJc w:val="left"/>
      <w:pPr>
        <w:tabs>
          <w:tab w:val="num" w:pos="227"/>
        </w:tabs>
        <w:ind w:left="227" w:hanging="227"/>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0A311D4"/>
    <w:multiLevelType w:val="hybridMultilevel"/>
    <w:tmpl w:val="2B1A0C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3A6A13"/>
    <w:multiLevelType w:val="hybridMultilevel"/>
    <w:tmpl w:val="511E3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F13430"/>
    <w:multiLevelType w:val="hybridMultilevel"/>
    <w:tmpl w:val="B7641EB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F352093"/>
    <w:multiLevelType w:val="hybridMultilevel"/>
    <w:tmpl w:val="BBA2E12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3F26CF7"/>
    <w:multiLevelType w:val="hybridMultilevel"/>
    <w:tmpl w:val="F918D02C"/>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5662D18"/>
    <w:multiLevelType w:val="hybridMultilevel"/>
    <w:tmpl w:val="79B6C82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56B5DEC"/>
    <w:multiLevelType w:val="hybridMultilevel"/>
    <w:tmpl w:val="042EC786"/>
    <w:lvl w:ilvl="0" w:tplc="E67489D2">
      <w:start w:val="1"/>
      <w:numFmt w:val="decimal"/>
      <w:lvlText w:val="%1."/>
      <w:lvlJc w:val="left"/>
      <w:pPr>
        <w:ind w:left="360" w:hanging="360"/>
      </w:pPr>
      <w:rPr>
        <w:rFonts w:asciiTheme="minorHAnsi" w:eastAsiaTheme="minorHAnsi" w:hAnsiTheme="minorHAnsi" w:cstheme="minorHAnsi"/>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46A32DA7"/>
    <w:multiLevelType w:val="hybridMultilevel"/>
    <w:tmpl w:val="3EC22A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7076A8C"/>
    <w:multiLevelType w:val="hybridMultilevel"/>
    <w:tmpl w:val="8060750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58533165"/>
    <w:multiLevelType w:val="hybridMultilevel"/>
    <w:tmpl w:val="6292CF62"/>
    <w:lvl w:ilvl="0" w:tplc="9A66D076">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2384401"/>
    <w:multiLevelType w:val="hybridMultilevel"/>
    <w:tmpl w:val="52423A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42118C2"/>
    <w:multiLevelType w:val="hybridMultilevel"/>
    <w:tmpl w:val="BFC68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C142D5"/>
    <w:multiLevelType w:val="hybridMultilevel"/>
    <w:tmpl w:val="B28C42FA"/>
    <w:lvl w:ilvl="0" w:tplc="CEF88788">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767C2A"/>
    <w:multiLevelType w:val="hybridMultilevel"/>
    <w:tmpl w:val="521672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EC12112"/>
    <w:multiLevelType w:val="hybridMultilevel"/>
    <w:tmpl w:val="260CED48"/>
    <w:lvl w:ilvl="0" w:tplc="DC4020A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3D03B6C"/>
    <w:multiLevelType w:val="hybridMultilevel"/>
    <w:tmpl w:val="D5628EAE"/>
    <w:lvl w:ilvl="0" w:tplc="60F29898">
      <w:start w:val="1"/>
      <w:numFmt w:val="bullet"/>
      <w:lvlText w:val=""/>
      <w:lvlJc w:val="left"/>
      <w:pPr>
        <w:tabs>
          <w:tab w:val="num" w:pos="227"/>
        </w:tabs>
        <w:ind w:left="227" w:hanging="227"/>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7A3844"/>
    <w:multiLevelType w:val="hybridMultilevel"/>
    <w:tmpl w:val="A78C184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79631FCB"/>
    <w:multiLevelType w:val="hybridMultilevel"/>
    <w:tmpl w:val="E48442E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0" w15:restartNumberingAfterBreak="0">
    <w:nsid w:val="79F87E8C"/>
    <w:multiLevelType w:val="hybridMultilevel"/>
    <w:tmpl w:val="34749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32728166">
    <w:abstractNumId w:val="7"/>
  </w:num>
  <w:num w:numId="2" w16cid:durableId="137653837">
    <w:abstractNumId w:val="21"/>
  </w:num>
  <w:num w:numId="3" w16cid:durableId="1210847886">
    <w:abstractNumId w:val="5"/>
  </w:num>
  <w:num w:numId="4" w16cid:durableId="759175948">
    <w:abstractNumId w:val="0"/>
  </w:num>
  <w:num w:numId="5" w16cid:durableId="718819946">
    <w:abstractNumId w:val="27"/>
  </w:num>
  <w:num w:numId="6" w16cid:durableId="1848640539">
    <w:abstractNumId w:val="10"/>
  </w:num>
  <w:num w:numId="7" w16cid:durableId="838690558">
    <w:abstractNumId w:val="11"/>
  </w:num>
  <w:num w:numId="8" w16cid:durableId="1914313271">
    <w:abstractNumId w:val="2"/>
  </w:num>
  <w:num w:numId="9" w16cid:durableId="810832754">
    <w:abstractNumId w:val="9"/>
  </w:num>
  <w:num w:numId="10" w16cid:durableId="1714575406">
    <w:abstractNumId w:val="24"/>
  </w:num>
  <w:num w:numId="11" w16cid:durableId="533808328">
    <w:abstractNumId w:val="22"/>
  </w:num>
  <w:num w:numId="12" w16cid:durableId="2019042744">
    <w:abstractNumId w:val="25"/>
  </w:num>
  <w:num w:numId="13" w16cid:durableId="1241719521">
    <w:abstractNumId w:val="16"/>
  </w:num>
  <w:num w:numId="14" w16cid:durableId="340159028">
    <w:abstractNumId w:val="30"/>
  </w:num>
  <w:num w:numId="15" w16cid:durableId="326710376">
    <w:abstractNumId w:val="17"/>
  </w:num>
  <w:num w:numId="16" w16cid:durableId="1612056390">
    <w:abstractNumId w:val="12"/>
  </w:num>
  <w:num w:numId="17" w16cid:durableId="1455752087">
    <w:abstractNumId w:val="14"/>
  </w:num>
  <w:num w:numId="18" w16cid:durableId="1602566500">
    <w:abstractNumId w:val="15"/>
  </w:num>
  <w:num w:numId="19" w16cid:durableId="160123872">
    <w:abstractNumId w:val="13"/>
  </w:num>
  <w:num w:numId="20" w16cid:durableId="2051686115">
    <w:abstractNumId w:val="26"/>
  </w:num>
  <w:num w:numId="21" w16cid:durableId="1930773629">
    <w:abstractNumId w:val="4"/>
  </w:num>
  <w:num w:numId="22" w16cid:durableId="63139938">
    <w:abstractNumId w:val="3"/>
  </w:num>
  <w:num w:numId="23" w16cid:durableId="416289940">
    <w:abstractNumId w:val="6"/>
  </w:num>
  <w:num w:numId="24" w16cid:durableId="991249122">
    <w:abstractNumId w:val="23"/>
  </w:num>
  <w:num w:numId="25" w16cid:durableId="1340624618">
    <w:abstractNumId w:val="8"/>
  </w:num>
  <w:num w:numId="26" w16cid:durableId="1361904551">
    <w:abstractNumId w:val="20"/>
  </w:num>
  <w:num w:numId="27" w16cid:durableId="1127161909">
    <w:abstractNumId w:val="18"/>
  </w:num>
  <w:num w:numId="28" w16cid:durableId="1044060227">
    <w:abstractNumId w:val="29"/>
  </w:num>
  <w:num w:numId="29" w16cid:durableId="899755387">
    <w:abstractNumId w:val="1"/>
  </w:num>
  <w:num w:numId="30" w16cid:durableId="656493425">
    <w:abstractNumId w:val="28"/>
  </w:num>
  <w:num w:numId="31" w16cid:durableId="119434488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D86"/>
    <w:rsid w:val="000029CD"/>
    <w:rsid w:val="00006ADC"/>
    <w:rsid w:val="00011668"/>
    <w:rsid w:val="00017DF0"/>
    <w:rsid w:val="00023651"/>
    <w:rsid w:val="00030E4B"/>
    <w:rsid w:val="000346F7"/>
    <w:rsid w:val="00044A89"/>
    <w:rsid w:val="00055E3D"/>
    <w:rsid w:val="000657FB"/>
    <w:rsid w:val="000749A8"/>
    <w:rsid w:val="00095ACE"/>
    <w:rsid w:val="000A20DF"/>
    <w:rsid w:val="000F05BF"/>
    <w:rsid w:val="00126B30"/>
    <w:rsid w:val="00131B0E"/>
    <w:rsid w:val="00131F29"/>
    <w:rsid w:val="00147B3F"/>
    <w:rsid w:val="00152F73"/>
    <w:rsid w:val="0015610E"/>
    <w:rsid w:val="001576F6"/>
    <w:rsid w:val="00170B7E"/>
    <w:rsid w:val="00173ABB"/>
    <w:rsid w:val="00190710"/>
    <w:rsid w:val="00191210"/>
    <w:rsid w:val="00192F05"/>
    <w:rsid w:val="001937C4"/>
    <w:rsid w:val="001A668F"/>
    <w:rsid w:val="001B353C"/>
    <w:rsid w:val="001B514F"/>
    <w:rsid w:val="001B688F"/>
    <w:rsid w:val="001E1343"/>
    <w:rsid w:val="001E2DB1"/>
    <w:rsid w:val="001F1F35"/>
    <w:rsid w:val="00203E94"/>
    <w:rsid w:val="00207140"/>
    <w:rsid w:val="002270AC"/>
    <w:rsid w:val="00246A00"/>
    <w:rsid w:val="0024775F"/>
    <w:rsid w:val="00260C19"/>
    <w:rsid w:val="002673A9"/>
    <w:rsid w:val="00276FCD"/>
    <w:rsid w:val="00291A11"/>
    <w:rsid w:val="00294B62"/>
    <w:rsid w:val="0029731E"/>
    <w:rsid w:val="002A4640"/>
    <w:rsid w:val="002B4885"/>
    <w:rsid w:val="002C23CC"/>
    <w:rsid w:val="002E59F0"/>
    <w:rsid w:val="002F0A5A"/>
    <w:rsid w:val="002F4A65"/>
    <w:rsid w:val="002F5271"/>
    <w:rsid w:val="002F5514"/>
    <w:rsid w:val="003026E4"/>
    <w:rsid w:val="003072CE"/>
    <w:rsid w:val="00316F5C"/>
    <w:rsid w:val="003356C2"/>
    <w:rsid w:val="00337608"/>
    <w:rsid w:val="00344806"/>
    <w:rsid w:val="00347F07"/>
    <w:rsid w:val="00354461"/>
    <w:rsid w:val="0038367E"/>
    <w:rsid w:val="00384B76"/>
    <w:rsid w:val="00395458"/>
    <w:rsid w:val="003A2950"/>
    <w:rsid w:val="003A62A3"/>
    <w:rsid w:val="003C4841"/>
    <w:rsid w:val="003C7E2C"/>
    <w:rsid w:val="003D4588"/>
    <w:rsid w:val="003D478A"/>
    <w:rsid w:val="003E212E"/>
    <w:rsid w:val="003E7E9B"/>
    <w:rsid w:val="003F1B73"/>
    <w:rsid w:val="00424C2D"/>
    <w:rsid w:val="00431836"/>
    <w:rsid w:val="00434753"/>
    <w:rsid w:val="00451001"/>
    <w:rsid w:val="0046769D"/>
    <w:rsid w:val="004678B4"/>
    <w:rsid w:val="00470C67"/>
    <w:rsid w:val="00482437"/>
    <w:rsid w:val="00483079"/>
    <w:rsid w:val="004B2F70"/>
    <w:rsid w:val="004B399F"/>
    <w:rsid w:val="004D700D"/>
    <w:rsid w:val="004E53C6"/>
    <w:rsid w:val="00505F62"/>
    <w:rsid w:val="00513E2E"/>
    <w:rsid w:val="00513E63"/>
    <w:rsid w:val="0051677F"/>
    <w:rsid w:val="0052487E"/>
    <w:rsid w:val="00527F46"/>
    <w:rsid w:val="00542459"/>
    <w:rsid w:val="005530CE"/>
    <w:rsid w:val="00566706"/>
    <w:rsid w:val="005707D8"/>
    <w:rsid w:val="00576C3A"/>
    <w:rsid w:val="00577CD6"/>
    <w:rsid w:val="00586495"/>
    <w:rsid w:val="005A35D3"/>
    <w:rsid w:val="005B0D4B"/>
    <w:rsid w:val="005B0FE6"/>
    <w:rsid w:val="005C1C1F"/>
    <w:rsid w:val="005C1FB0"/>
    <w:rsid w:val="005C533A"/>
    <w:rsid w:val="005D1BE4"/>
    <w:rsid w:val="005D4F84"/>
    <w:rsid w:val="005D6C3F"/>
    <w:rsid w:val="00600661"/>
    <w:rsid w:val="0061068D"/>
    <w:rsid w:val="00610B77"/>
    <w:rsid w:val="00610F5B"/>
    <w:rsid w:val="006316E5"/>
    <w:rsid w:val="00636705"/>
    <w:rsid w:val="0064589D"/>
    <w:rsid w:val="00646798"/>
    <w:rsid w:val="006652CA"/>
    <w:rsid w:val="00681F38"/>
    <w:rsid w:val="00693626"/>
    <w:rsid w:val="00697A9D"/>
    <w:rsid w:val="006A77A8"/>
    <w:rsid w:val="006C02F0"/>
    <w:rsid w:val="006D67B2"/>
    <w:rsid w:val="006F1DA1"/>
    <w:rsid w:val="00706281"/>
    <w:rsid w:val="007149AC"/>
    <w:rsid w:val="00716B91"/>
    <w:rsid w:val="00723933"/>
    <w:rsid w:val="00730D29"/>
    <w:rsid w:val="00731557"/>
    <w:rsid w:val="00762F72"/>
    <w:rsid w:val="007630E1"/>
    <w:rsid w:val="00765254"/>
    <w:rsid w:val="007936A7"/>
    <w:rsid w:val="007A1ED9"/>
    <w:rsid w:val="007A5759"/>
    <w:rsid w:val="007B372E"/>
    <w:rsid w:val="007B69F1"/>
    <w:rsid w:val="007C6668"/>
    <w:rsid w:val="007C7D05"/>
    <w:rsid w:val="007D1264"/>
    <w:rsid w:val="007E24C6"/>
    <w:rsid w:val="007E43EC"/>
    <w:rsid w:val="008017FF"/>
    <w:rsid w:val="00804FA8"/>
    <w:rsid w:val="00820709"/>
    <w:rsid w:val="00822FD6"/>
    <w:rsid w:val="00833B15"/>
    <w:rsid w:val="00836412"/>
    <w:rsid w:val="00860A33"/>
    <w:rsid w:val="00867D86"/>
    <w:rsid w:val="00870DBD"/>
    <w:rsid w:val="00873EC0"/>
    <w:rsid w:val="00882101"/>
    <w:rsid w:val="00882E30"/>
    <w:rsid w:val="008A6F86"/>
    <w:rsid w:val="008A7DDB"/>
    <w:rsid w:val="008B56A3"/>
    <w:rsid w:val="008D1F5A"/>
    <w:rsid w:val="008E2EFB"/>
    <w:rsid w:val="00907B28"/>
    <w:rsid w:val="00915C23"/>
    <w:rsid w:val="00930735"/>
    <w:rsid w:val="0093108A"/>
    <w:rsid w:val="00963831"/>
    <w:rsid w:val="009A5C42"/>
    <w:rsid w:val="009C2294"/>
    <w:rsid w:val="009C61C5"/>
    <w:rsid w:val="00A03F95"/>
    <w:rsid w:val="00A05385"/>
    <w:rsid w:val="00A07BE2"/>
    <w:rsid w:val="00A07F11"/>
    <w:rsid w:val="00A16F37"/>
    <w:rsid w:val="00A31BF8"/>
    <w:rsid w:val="00A47504"/>
    <w:rsid w:val="00A70918"/>
    <w:rsid w:val="00A70FFC"/>
    <w:rsid w:val="00A87FA9"/>
    <w:rsid w:val="00A941D7"/>
    <w:rsid w:val="00A967F7"/>
    <w:rsid w:val="00AA2F89"/>
    <w:rsid w:val="00AB5A2A"/>
    <w:rsid w:val="00AC2BC6"/>
    <w:rsid w:val="00AC67DE"/>
    <w:rsid w:val="00AE3E8B"/>
    <w:rsid w:val="00AF030B"/>
    <w:rsid w:val="00AF2954"/>
    <w:rsid w:val="00B10208"/>
    <w:rsid w:val="00B10A06"/>
    <w:rsid w:val="00B11414"/>
    <w:rsid w:val="00B22E1D"/>
    <w:rsid w:val="00B25849"/>
    <w:rsid w:val="00B31594"/>
    <w:rsid w:val="00B32D02"/>
    <w:rsid w:val="00B400C4"/>
    <w:rsid w:val="00B647C4"/>
    <w:rsid w:val="00B97D6E"/>
    <w:rsid w:val="00BB26C7"/>
    <w:rsid w:val="00BC4A57"/>
    <w:rsid w:val="00BC5BED"/>
    <w:rsid w:val="00BC611F"/>
    <w:rsid w:val="00BD2BAB"/>
    <w:rsid w:val="00BD2CDC"/>
    <w:rsid w:val="00BD4F38"/>
    <w:rsid w:val="00BE1BFE"/>
    <w:rsid w:val="00BE7328"/>
    <w:rsid w:val="00C125E8"/>
    <w:rsid w:val="00C13E89"/>
    <w:rsid w:val="00C15CE2"/>
    <w:rsid w:val="00C174BA"/>
    <w:rsid w:val="00C4312F"/>
    <w:rsid w:val="00C555AC"/>
    <w:rsid w:val="00C63987"/>
    <w:rsid w:val="00C7334E"/>
    <w:rsid w:val="00C8508F"/>
    <w:rsid w:val="00D05919"/>
    <w:rsid w:val="00D23D29"/>
    <w:rsid w:val="00D24950"/>
    <w:rsid w:val="00D51586"/>
    <w:rsid w:val="00D7289A"/>
    <w:rsid w:val="00D75E75"/>
    <w:rsid w:val="00D83A83"/>
    <w:rsid w:val="00DC4D68"/>
    <w:rsid w:val="00DF4788"/>
    <w:rsid w:val="00DF5812"/>
    <w:rsid w:val="00DF60EC"/>
    <w:rsid w:val="00E05FD4"/>
    <w:rsid w:val="00E1185A"/>
    <w:rsid w:val="00E30848"/>
    <w:rsid w:val="00E54C2D"/>
    <w:rsid w:val="00E555DB"/>
    <w:rsid w:val="00E93F54"/>
    <w:rsid w:val="00EC1660"/>
    <w:rsid w:val="00EC3B44"/>
    <w:rsid w:val="00EC7703"/>
    <w:rsid w:val="00EE1553"/>
    <w:rsid w:val="00F219BE"/>
    <w:rsid w:val="00F260B1"/>
    <w:rsid w:val="00F43ED3"/>
    <w:rsid w:val="00F44BB0"/>
    <w:rsid w:val="00F63891"/>
    <w:rsid w:val="00F6678B"/>
    <w:rsid w:val="00F7375E"/>
    <w:rsid w:val="00F92043"/>
    <w:rsid w:val="00FB5BA3"/>
    <w:rsid w:val="00FB6F65"/>
    <w:rsid w:val="00FC0560"/>
    <w:rsid w:val="00FC37F1"/>
    <w:rsid w:val="00FD2971"/>
    <w:rsid w:val="00FF139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B6DA7"/>
  <w15:chartTrackingRefBased/>
  <w15:docId w15:val="{186EC2D1-83D5-409A-A060-E35801698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D86"/>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7D86"/>
    <w:rPr>
      <w:color w:val="0563C1" w:themeColor="hyperlink"/>
      <w:u w:val="single"/>
    </w:rPr>
  </w:style>
  <w:style w:type="character" w:customStyle="1" w:styleId="UnresolvedMention1">
    <w:name w:val="Unresolved Mention1"/>
    <w:basedOn w:val="DefaultParagraphFont"/>
    <w:uiPriority w:val="99"/>
    <w:semiHidden/>
    <w:unhideWhenUsed/>
    <w:rsid w:val="00867D86"/>
    <w:rPr>
      <w:color w:val="605E5C"/>
      <w:shd w:val="clear" w:color="auto" w:fill="E1DFDD"/>
    </w:rPr>
  </w:style>
  <w:style w:type="paragraph" w:styleId="Header">
    <w:name w:val="header"/>
    <w:basedOn w:val="Normal"/>
    <w:link w:val="HeaderChar"/>
    <w:uiPriority w:val="99"/>
    <w:unhideWhenUsed/>
    <w:rsid w:val="00EC77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7703"/>
    <w:rPr>
      <w:kern w:val="0"/>
      <w14:ligatures w14:val="none"/>
    </w:rPr>
  </w:style>
  <w:style w:type="paragraph" w:styleId="Footer">
    <w:name w:val="footer"/>
    <w:basedOn w:val="Normal"/>
    <w:link w:val="FooterChar"/>
    <w:uiPriority w:val="99"/>
    <w:unhideWhenUsed/>
    <w:rsid w:val="00EC77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7703"/>
    <w:rPr>
      <w:kern w:val="0"/>
      <w14:ligatures w14:val="none"/>
    </w:rPr>
  </w:style>
  <w:style w:type="paragraph" w:styleId="NormalWeb">
    <w:name w:val="Normal (Web)"/>
    <w:basedOn w:val="Normal"/>
    <w:uiPriority w:val="99"/>
    <w:unhideWhenUsed/>
    <w:rsid w:val="005B0FE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1B51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77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446</TotalTime>
  <Pages>3</Pages>
  <Words>988</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McBride</dc:creator>
  <cp:keywords/>
  <dc:description/>
  <cp:lastModifiedBy>Fiona Keegan</cp:lastModifiedBy>
  <cp:revision>180</cp:revision>
  <cp:lastPrinted>2026-04-22T14:47:00Z</cp:lastPrinted>
  <dcterms:created xsi:type="dcterms:W3CDTF">2024-05-23T14:06:00Z</dcterms:created>
  <dcterms:modified xsi:type="dcterms:W3CDTF">2026-04-28T14:57:00Z</dcterms:modified>
</cp:coreProperties>
</file>