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4A553" w14:textId="1707EC88" w:rsidR="00A63F4C" w:rsidRPr="00A63F4C" w:rsidRDefault="00A63F4C" w:rsidP="00A63F4C">
      <w:r w:rsidRPr="00A63F4C">
        <w:rPr>
          <w:b/>
          <w:bCs/>
        </w:rPr>
        <w:t>Start an ECO-UNESCO Club!</w:t>
      </w:r>
    </w:p>
    <w:p w14:paraId="60C71C0B" w14:textId="1296BBF4" w:rsidR="00A63F4C" w:rsidRPr="00A63F4C" w:rsidRDefault="00A63F4C" w:rsidP="00A63F4C">
      <w:r w:rsidRPr="00A63F4C">
        <w:t>ECO-UNESCO Clubs are community-focused groups with a focus on intergenerational participation, supporting young people (typically up to age 25) to take environmental action, connect with their communities, and have fun. Each club can decide the age range that best suits its members – for example, 20+ and they don’t have to be exclusively under-25.</w:t>
      </w:r>
    </w:p>
    <w:p w14:paraId="518BC95B" w14:textId="77777777" w:rsidR="00A63F4C" w:rsidRPr="00A63F4C" w:rsidRDefault="00A63F4C" w:rsidP="00A63F4C">
      <w:r w:rsidRPr="00A63F4C">
        <w:t>Whether your organisation wants to </w:t>
      </w:r>
      <w:r w:rsidRPr="00A63F4C">
        <w:rPr>
          <w:b/>
          <w:bCs/>
        </w:rPr>
        <w:t>start running environmental activities</w:t>
      </w:r>
      <w:r w:rsidRPr="00A63F4C">
        <w:t> or is </w:t>
      </w:r>
      <w:r w:rsidRPr="00A63F4C">
        <w:rPr>
          <w:b/>
          <w:bCs/>
        </w:rPr>
        <w:t>already doing them</w:t>
      </w:r>
      <w:r w:rsidRPr="00A63F4C">
        <w:t>, the ECO-UNESCO Club model provides a simple framework to get involved. It makes it easy to run projects, workshops, or activities, while accessing support every step of the way.</w:t>
      </w:r>
    </w:p>
    <w:p w14:paraId="7AB88F75" w14:textId="77777777" w:rsidR="00A63F4C" w:rsidRPr="00A63F4C" w:rsidRDefault="00A63F4C" w:rsidP="00A63F4C">
      <w:r w:rsidRPr="00A63F4C">
        <w:t>By running a club, your organisation can benefit from:</w:t>
      </w:r>
    </w:p>
    <w:p w14:paraId="15646ED2" w14:textId="77777777" w:rsidR="00A63F4C" w:rsidRPr="00A63F4C" w:rsidRDefault="00A63F4C" w:rsidP="00A63F4C">
      <w:pPr>
        <w:numPr>
          <w:ilvl w:val="0"/>
          <w:numId w:val="5"/>
        </w:numPr>
      </w:pPr>
      <w:r w:rsidRPr="00A63F4C">
        <w:rPr>
          <w:b/>
          <w:bCs/>
        </w:rPr>
        <w:t>Funding opportunities</w:t>
      </w:r>
      <w:r w:rsidRPr="00A63F4C">
        <w:t> to support your projects</w:t>
      </w:r>
    </w:p>
    <w:p w14:paraId="48FC36BF" w14:textId="77777777" w:rsidR="00A63F4C" w:rsidRPr="00A63F4C" w:rsidRDefault="00A63F4C" w:rsidP="00A63F4C">
      <w:pPr>
        <w:numPr>
          <w:ilvl w:val="0"/>
          <w:numId w:val="5"/>
        </w:numPr>
      </w:pPr>
      <w:r w:rsidRPr="00A63F4C">
        <w:rPr>
          <w:b/>
          <w:bCs/>
        </w:rPr>
        <w:t>Training and tools</w:t>
      </w:r>
      <w:r w:rsidRPr="00A63F4C">
        <w:t> for planning and running activities</w:t>
      </w:r>
    </w:p>
    <w:p w14:paraId="0ECD09AB" w14:textId="77777777" w:rsidR="00A63F4C" w:rsidRPr="00A63F4C" w:rsidRDefault="00A63F4C" w:rsidP="00A63F4C">
      <w:pPr>
        <w:numPr>
          <w:ilvl w:val="0"/>
          <w:numId w:val="5"/>
        </w:numPr>
      </w:pPr>
      <w:r w:rsidRPr="00A63F4C">
        <w:rPr>
          <w:b/>
          <w:bCs/>
        </w:rPr>
        <w:t>Nationwide connections</w:t>
      </w:r>
      <w:r w:rsidRPr="00A63F4C">
        <w:t> with other young people, club leaders, and volunteers</w:t>
      </w:r>
    </w:p>
    <w:p w14:paraId="6AF89526" w14:textId="77777777" w:rsidR="00A63F4C" w:rsidRPr="00A63F4C" w:rsidRDefault="00A63F4C" w:rsidP="00A63F4C">
      <w:r w:rsidRPr="00A63F4C">
        <w:t>Clubs just need </w:t>
      </w:r>
      <w:r w:rsidRPr="00A63F4C">
        <w:rPr>
          <w:b/>
          <w:bCs/>
        </w:rPr>
        <w:t>one or two named contacts</w:t>
      </w:r>
      <w:r w:rsidRPr="00A63F4C">
        <w:t> from your organisation to get started.</w:t>
      </w:r>
    </w:p>
    <w:p w14:paraId="5D7EBD34" w14:textId="77777777" w:rsidR="00A63F4C" w:rsidRPr="00A63F4C" w:rsidRDefault="00A63F4C" w:rsidP="00A63F4C">
      <w:r w:rsidRPr="00A63F4C">
        <w:t>If you’d like to explore how this could work for your group, I’d be happy to </w:t>
      </w:r>
      <w:r w:rsidRPr="00A63F4C">
        <w:rPr>
          <w:b/>
          <w:bCs/>
        </w:rPr>
        <w:t>call or meet</w:t>
      </w:r>
      <w:r w:rsidRPr="00A63F4C">
        <w:t>. This is a great opportunity to inspire young people, build community, and make a real difference for the environment.</w:t>
      </w:r>
    </w:p>
    <w:p w14:paraId="622D4B08" w14:textId="77777777" w:rsidR="00A63F4C" w:rsidRPr="00A63F4C" w:rsidRDefault="00A63F4C" w:rsidP="00A63F4C">
      <w:r w:rsidRPr="00A63F4C">
        <w:rPr>
          <w:b/>
          <w:bCs/>
        </w:rPr>
        <w:t>Get in touch:</w:t>
      </w:r>
      <w:r w:rsidRPr="00A63F4C">
        <w:t> Mair Kelly, Environmental Youth Officer – Munster, </w:t>
      </w:r>
      <w:r w:rsidRPr="00A63F4C">
        <w:rPr>
          <w:b/>
          <w:bCs/>
        </w:rPr>
        <w:t>environmental.officer@ecounesco.ie</w:t>
      </w:r>
    </w:p>
    <w:p w14:paraId="2E69EBF4" w14:textId="77777777" w:rsidR="00EE53E3" w:rsidRDefault="00EE53E3"/>
    <w:sectPr w:rsidR="00EE53E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F1538B"/>
    <w:multiLevelType w:val="multilevel"/>
    <w:tmpl w:val="84C84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AC57B28"/>
    <w:multiLevelType w:val="multilevel"/>
    <w:tmpl w:val="F0CEA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C877430"/>
    <w:multiLevelType w:val="multilevel"/>
    <w:tmpl w:val="53C4F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0AA22B0"/>
    <w:multiLevelType w:val="multilevel"/>
    <w:tmpl w:val="09682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624B1D"/>
    <w:multiLevelType w:val="multilevel"/>
    <w:tmpl w:val="A0F67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0076406">
    <w:abstractNumId w:val="3"/>
  </w:num>
  <w:num w:numId="2" w16cid:durableId="2069379857">
    <w:abstractNumId w:val="2"/>
  </w:num>
  <w:num w:numId="3" w16cid:durableId="1860774869">
    <w:abstractNumId w:val="4"/>
  </w:num>
  <w:num w:numId="4" w16cid:durableId="982923806">
    <w:abstractNumId w:val="0"/>
  </w:num>
  <w:num w:numId="5" w16cid:durableId="2656971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1FE"/>
    <w:rsid w:val="001E1F68"/>
    <w:rsid w:val="004E1589"/>
    <w:rsid w:val="00613DF9"/>
    <w:rsid w:val="00705E6E"/>
    <w:rsid w:val="0070788D"/>
    <w:rsid w:val="00876367"/>
    <w:rsid w:val="00A33DAC"/>
    <w:rsid w:val="00A63F4C"/>
    <w:rsid w:val="00DA01FE"/>
    <w:rsid w:val="00DB0FF4"/>
    <w:rsid w:val="00EE53E3"/>
    <w:rsid w:val="00F92E9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78114"/>
  <w15:chartTrackingRefBased/>
  <w15:docId w15:val="{6679CD5F-9A3F-477E-B01D-6E8F5365A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01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A01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01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01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01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01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01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01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01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01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01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01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01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01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01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01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01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01FE"/>
    <w:rPr>
      <w:rFonts w:eastAsiaTheme="majorEastAsia" w:cstheme="majorBidi"/>
      <w:color w:val="272727" w:themeColor="text1" w:themeTint="D8"/>
    </w:rPr>
  </w:style>
  <w:style w:type="paragraph" w:styleId="Title">
    <w:name w:val="Title"/>
    <w:basedOn w:val="Normal"/>
    <w:next w:val="Normal"/>
    <w:link w:val="TitleChar"/>
    <w:uiPriority w:val="10"/>
    <w:qFormat/>
    <w:rsid w:val="00DA01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01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01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01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01FE"/>
    <w:pPr>
      <w:spacing w:before="160"/>
      <w:jc w:val="center"/>
    </w:pPr>
    <w:rPr>
      <w:i/>
      <w:iCs/>
      <w:color w:val="404040" w:themeColor="text1" w:themeTint="BF"/>
    </w:rPr>
  </w:style>
  <w:style w:type="character" w:customStyle="1" w:styleId="QuoteChar">
    <w:name w:val="Quote Char"/>
    <w:basedOn w:val="DefaultParagraphFont"/>
    <w:link w:val="Quote"/>
    <w:uiPriority w:val="29"/>
    <w:rsid w:val="00DA01FE"/>
    <w:rPr>
      <w:i/>
      <w:iCs/>
      <w:color w:val="404040" w:themeColor="text1" w:themeTint="BF"/>
    </w:rPr>
  </w:style>
  <w:style w:type="paragraph" w:styleId="ListParagraph">
    <w:name w:val="List Paragraph"/>
    <w:basedOn w:val="Normal"/>
    <w:uiPriority w:val="34"/>
    <w:qFormat/>
    <w:rsid w:val="00DA01FE"/>
    <w:pPr>
      <w:ind w:left="720"/>
      <w:contextualSpacing/>
    </w:pPr>
  </w:style>
  <w:style w:type="character" w:styleId="IntenseEmphasis">
    <w:name w:val="Intense Emphasis"/>
    <w:basedOn w:val="DefaultParagraphFont"/>
    <w:uiPriority w:val="21"/>
    <w:qFormat/>
    <w:rsid w:val="00DA01FE"/>
    <w:rPr>
      <w:i/>
      <w:iCs/>
      <w:color w:val="0F4761" w:themeColor="accent1" w:themeShade="BF"/>
    </w:rPr>
  </w:style>
  <w:style w:type="paragraph" w:styleId="IntenseQuote">
    <w:name w:val="Intense Quote"/>
    <w:basedOn w:val="Normal"/>
    <w:next w:val="Normal"/>
    <w:link w:val="IntenseQuoteChar"/>
    <w:uiPriority w:val="30"/>
    <w:qFormat/>
    <w:rsid w:val="00DA01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01FE"/>
    <w:rPr>
      <w:i/>
      <w:iCs/>
      <w:color w:val="0F4761" w:themeColor="accent1" w:themeShade="BF"/>
    </w:rPr>
  </w:style>
  <w:style w:type="character" w:styleId="IntenseReference">
    <w:name w:val="Intense Reference"/>
    <w:basedOn w:val="DefaultParagraphFont"/>
    <w:uiPriority w:val="32"/>
    <w:qFormat/>
    <w:rsid w:val="00DA01FE"/>
    <w:rPr>
      <w:b/>
      <w:bCs/>
      <w:smallCaps/>
      <w:color w:val="0F4761" w:themeColor="accent1" w:themeShade="BF"/>
      <w:spacing w:val="5"/>
    </w:rPr>
  </w:style>
  <w:style w:type="character" w:styleId="Hyperlink">
    <w:name w:val="Hyperlink"/>
    <w:basedOn w:val="DefaultParagraphFont"/>
    <w:uiPriority w:val="99"/>
    <w:unhideWhenUsed/>
    <w:rsid w:val="00F92E94"/>
    <w:rPr>
      <w:color w:val="467886" w:themeColor="hyperlink"/>
      <w:u w:val="single"/>
    </w:rPr>
  </w:style>
  <w:style w:type="character" w:styleId="UnresolvedMention">
    <w:name w:val="Unresolved Mention"/>
    <w:basedOn w:val="DefaultParagraphFont"/>
    <w:uiPriority w:val="99"/>
    <w:semiHidden/>
    <w:unhideWhenUsed/>
    <w:rsid w:val="00F92E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94790176EBA6848AC968B35D95685A5" ma:contentTypeVersion="11" ma:contentTypeDescription="Create a new document." ma:contentTypeScope="" ma:versionID="91f6377e43aa986cc0d450b1f1dd74a4">
  <xsd:schema xmlns:xsd="http://www.w3.org/2001/XMLSchema" xmlns:xs="http://www.w3.org/2001/XMLSchema" xmlns:p="http://schemas.microsoft.com/office/2006/metadata/properties" xmlns:ns3="f5a63edb-896e-44c6-9e77-79a88b5c5885" targetNamespace="http://schemas.microsoft.com/office/2006/metadata/properties" ma:root="true" ma:fieldsID="101c717ff7c59b1e46e3510b77c79461" ns3:_="">
    <xsd:import namespace="f5a63edb-896e-44c6-9e77-79a88b5c5885"/>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a63edb-896e-44c6-9e77-79a88b5c5885"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f5a63edb-896e-44c6-9e77-79a88b5c5885" xsi:nil="true"/>
  </documentManagement>
</p:properties>
</file>

<file path=customXml/itemProps1.xml><?xml version="1.0" encoding="utf-8"?>
<ds:datastoreItem xmlns:ds="http://schemas.openxmlformats.org/officeDocument/2006/customXml" ds:itemID="{F212D420-3A53-42F4-BA8A-902DB4869E7C}">
  <ds:schemaRefs>
    <ds:schemaRef ds:uri="http://schemas.microsoft.com/sharepoint/v3/contenttype/forms"/>
  </ds:schemaRefs>
</ds:datastoreItem>
</file>

<file path=customXml/itemProps2.xml><?xml version="1.0" encoding="utf-8"?>
<ds:datastoreItem xmlns:ds="http://schemas.openxmlformats.org/officeDocument/2006/customXml" ds:itemID="{62F2DAB7-883C-42DB-9648-2AA84512A7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a63edb-896e-44c6-9e77-79a88b5c58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8C1192-F9A0-42F0-8E6C-56D2D9463DF2}">
  <ds:schemaRefs>
    <ds:schemaRef ds:uri="http://schemas.openxmlformats.org/package/2006/metadata/core-properties"/>
    <ds:schemaRef ds:uri="http://schemas.microsoft.com/office/2006/documentManagement/types"/>
    <ds:schemaRef ds:uri="http://schemas.microsoft.com/office/infopath/2007/PartnerControls"/>
    <ds:schemaRef ds:uri="http://purl.org/dc/terms/"/>
    <ds:schemaRef ds:uri="http://purl.org/dc/dcmitype/"/>
    <ds:schemaRef ds:uri="f5a63edb-896e-44c6-9e77-79a88b5c5885"/>
    <ds:schemaRef ds:uri="http://purl.org/dc/elements/1.1/"/>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190</Words>
  <Characters>1089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Mair Kelly</dc:creator>
  <cp:keywords/>
  <dc:description/>
  <cp:lastModifiedBy>Mair Kelly</cp:lastModifiedBy>
  <cp:revision>2</cp:revision>
  <dcterms:created xsi:type="dcterms:W3CDTF">2025-10-01T16:11:00Z</dcterms:created>
  <dcterms:modified xsi:type="dcterms:W3CDTF">2025-10-01T16:11:00Z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0x010100094790176EBA6848AC968B35D95685A5</vt:lpwstr>
  </property>
</Properties>
</file>