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DA12" w14:textId="67BAB6DE" w:rsidR="00116424" w:rsidRDefault="00116424" w:rsidP="00116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en-GB"/>
        </w:rPr>
      </w:pPr>
      <w:bookmarkStart w:id="0" w:name="_Hlk70071838"/>
    </w:p>
    <w:p w14:paraId="30F38697" w14:textId="544134B5" w:rsidR="00D82088" w:rsidRPr="00116424" w:rsidRDefault="00D82088" w:rsidP="001164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lang w:val="en-GB"/>
        </w:rPr>
      </w:pPr>
      <w:r w:rsidRPr="00116424">
        <w:rPr>
          <w:rFonts w:ascii="Times New Roman" w:eastAsia="Times New Roman" w:hAnsi="Times New Roman" w:cs="Times New Roman"/>
          <w:b/>
          <w:bCs/>
          <w:lang w:val="en-GB"/>
        </w:rPr>
        <w:t>ADAPT Kerry</w:t>
      </w:r>
      <w:r w:rsidR="00F602EF" w:rsidRPr="00116424">
        <w:rPr>
          <w:rFonts w:ascii="Times New Roman" w:eastAsia="Times New Roman" w:hAnsi="Times New Roman" w:cs="Times New Roman"/>
          <w:b/>
          <w:bCs/>
          <w:lang w:val="en-GB"/>
        </w:rPr>
        <w:t xml:space="preserve"> Women’s Refuge and Support Service</w:t>
      </w:r>
      <w:r w:rsidRPr="00116424">
        <w:rPr>
          <w:rFonts w:ascii="Times New Roman" w:eastAsia="Times New Roman" w:hAnsi="Times New Roman" w:cs="Times New Roman"/>
          <w:b/>
          <w:bCs/>
          <w:color w:val="ED7D31" w:themeColor="accent2"/>
          <w:lang w:val="en-GB"/>
        </w:rPr>
        <w:t xml:space="preserve"> </w:t>
      </w:r>
      <w:r w:rsidRPr="00116424">
        <w:rPr>
          <w:rFonts w:ascii="Times New Roman" w:eastAsia="Times New Roman" w:hAnsi="Times New Roman" w:cs="Times New Roman"/>
          <w:b/>
          <w:bCs/>
          <w:color w:val="444444"/>
          <w:lang w:val="en-GB"/>
        </w:rPr>
        <w:t>supports women and children affected by domestic abuse by providing 24-hour emergency refuge accommodation and a range of other support services to improve outcomes for women and children.</w:t>
      </w:r>
    </w:p>
    <w:p w14:paraId="097F1537" w14:textId="77777777" w:rsidR="00D82088" w:rsidRPr="00116424" w:rsidRDefault="00D82088" w:rsidP="00D820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lang w:val="en-GB"/>
        </w:rPr>
      </w:pPr>
    </w:p>
    <w:p w14:paraId="6B5DA7F5" w14:textId="5470D2A9" w:rsidR="00D82088" w:rsidRPr="00116424" w:rsidRDefault="00D82088" w:rsidP="00D820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lang w:val="en-GB"/>
        </w:rPr>
      </w:pPr>
      <w:r w:rsidRPr="00116424">
        <w:rPr>
          <w:rFonts w:ascii="Times New Roman" w:eastAsia="Times New Roman" w:hAnsi="Times New Roman" w:cs="Times New Roman"/>
          <w:b/>
          <w:bCs/>
          <w:color w:val="444444"/>
          <w:lang w:val="en-GB"/>
        </w:rPr>
        <w:t>ADAPT Kerry Women’s Refuge and Support Service is an equal opportunities employer and is inviting applications for:</w:t>
      </w:r>
    </w:p>
    <w:p w14:paraId="7B0685AB" w14:textId="047F39B5" w:rsidR="00D967CD" w:rsidRPr="00116424" w:rsidRDefault="00D967CD" w:rsidP="00D82088">
      <w:pPr>
        <w:spacing w:after="150" w:line="240" w:lineRule="auto"/>
        <w:outlineLvl w:val="0"/>
        <w:rPr>
          <w:rFonts w:ascii="Open Sans" w:eastAsia="Times New Roman" w:hAnsi="Open Sans" w:cs="Times New Roman"/>
          <w:b/>
          <w:bCs/>
          <w:kern w:val="36"/>
          <w:lang w:val="en-GB"/>
        </w:rPr>
      </w:pPr>
    </w:p>
    <w:p w14:paraId="236084C5" w14:textId="30A66B9F" w:rsidR="00D82088" w:rsidRPr="0093129F" w:rsidRDefault="004236A5" w:rsidP="0093129F">
      <w:pPr>
        <w:pStyle w:val="ListParagraph"/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36"/>
          <w:szCs w:val="36"/>
          <w:lang w:val="en-GB"/>
        </w:rPr>
      </w:pPr>
      <w:r w:rsidRPr="0093129F">
        <w:rPr>
          <w:rFonts w:ascii="Open Sans" w:eastAsia="Times New Roman" w:hAnsi="Open Sans" w:cs="Times New Roman"/>
          <w:b/>
          <w:bCs/>
          <w:kern w:val="36"/>
          <w:sz w:val="36"/>
          <w:szCs w:val="36"/>
          <w:lang w:val="en-GB"/>
        </w:rPr>
        <w:t>Refuge Co-Ordinator – (3</w:t>
      </w:r>
      <w:r w:rsidR="00802DD6" w:rsidRPr="0093129F">
        <w:rPr>
          <w:rFonts w:ascii="Open Sans" w:eastAsia="Times New Roman" w:hAnsi="Open Sans" w:cs="Times New Roman"/>
          <w:b/>
          <w:bCs/>
          <w:kern w:val="36"/>
          <w:sz w:val="36"/>
          <w:szCs w:val="36"/>
          <w:lang w:val="en-GB"/>
        </w:rPr>
        <w:t>7.5 hours)</w:t>
      </w:r>
    </w:p>
    <w:p w14:paraId="38A3EA49" w14:textId="77777777" w:rsidR="00802DD6" w:rsidRPr="00802DD6" w:rsidRDefault="00802DD6" w:rsidP="00802DD6">
      <w:pPr>
        <w:pStyle w:val="ListParagraph"/>
        <w:rPr>
          <w:rFonts w:ascii="Calibri" w:eastAsia="Times New Roman" w:hAnsi="Calibri" w:cs="Times New Roman"/>
          <w:lang w:val="en-GB"/>
        </w:rPr>
      </w:pPr>
    </w:p>
    <w:p w14:paraId="27AD2652" w14:textId="61FEEF4E" w:rsidR="00802DD6" w:rsidRDefault="0093129F" w:rsidP="0093129F">
      <w:pPr>
        <w:spacing w:after="0" w:line="240" w:lineRule="auto"/>
        <w:outlineLvl w:val="0"/>
        <w:rPr>
          <w:rFonts w:ascii="Calibri" w:eastAsia="Times New Roman" w:hAnsi="Calibri" w:cs="Times New Roman"/>
          <w:lang w:val="en-GB"/>
        </w:rPr>
      </w:pPr>
      <w:r>
        <w:rPr>
          <w:rFonts w:ascii="Calibri" w:eastAsia="Times New Roman" w:hAnsi="Calibri" w:cs="Times New Roman"/>
          <w:lang w:val="en-GB"/>
        </w:rPr>
        <w:t xml:space="preserve">To access Job Description </w:t>
      </w:r>
      <w:r w:rsidR="000D1F99">
        <w:rPr>
          <w:rFonts w:ascii="Calibri" w:eastAsia="Times New Roman" w:hAnsi="Calibri" w:cs="Times New Roman"/>
          <w:lang w:val="en-GB"/>
        </w:rPr>
        <w:t xml:space="preserve">and Person Specification </w:t>
      </w:r>
      <w:r>
        <w:rPr>
          <w:rFonts w:ascii="Calibri" w:eastAsia="Times New Roman" w:hAnsi="Calibri" w:cs="Times New Roman"/>
          <w:lang w:val="en-GB"/>
        </w:rPr>
        <w:t>please view activelink.ie</w:t>
      </w:r>
    </w:p>
    <w:p w14:paraId="7164FAD4" w14:textId="77777777" w:rsidR="0093129F" w:rsidRPr="0093129F" w:rsidRDefault="0093129F" w:rsidP="0093129F">
      <w:pPr>
        <w:spacing w:after="0" w:line="240" w:lineRule="auto"/>
        <w:outlineLvl w:val="0"/>
        <w:rPr>
          <w:rFonts w:ascii="Calibri" w:eastAsia="Times New Roman" w:hAnsi="Calibri" w:cs="Times New Roman"/>
          <w:lang w:val="en-GB"/>
        </w:rPr>
      </w:pPr>
    </w:p>
    <w:p w14:paraId="48D247B7" w14:textId="49D28362" w:rsidR="00D82088" w:rsidRPr="00116424" w:rsidRDefault="0090026C" w:rsidP="00D820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Please send detailed cover letter</w:t>
      </w:r>
      <w:r w:rsidR="00766C8E">
        <w:rPr>
          <w:rFonts w:ascii="Times New Roman" w:eastAsia="Times New Roman" w:hAnsi="Times New Roman" w:cs="Times New Roman"/>
          <w:b/>
          <w:bCs/>
          <w:lang w:val="en-GB"/>
        </w:rPr>
        <w:t xml:space="preserve"> and CV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referring to the Job Description and Person Specification</w:t>
      </w:r>
      <w:r w:rsidR="00616914">
        <w:rPr>
          <w:rFonts w:ascii="Times New Roman" w:eastAsia="Times New Roman" w:hAnsi="Times New Roman" w:cs="Times New Roman"/>
          <w:b/>
          <w:bCs/>
          <w:lang w:val="en-GB"/>
        </w:rPr>
        <w:t xml:space="preserve"> to </w:t>
      </w:r>
    </w:p>
    <w:p w14:paraId="461622A1" w14:textId="448827A5" w:rsidR="00D82088" w:rsidRPr="00766C8E" w:rsidRDefault="00D82088" w:rsidP="00D82088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766C8E">
        <w:rPr>
          <w:rFonts w:ascii="Times New Roman" w:eastAsia="Times New Roman" w:hAnsi="Times New Roman" w:cs="Times New Roman"/>
          <w:b/>
          <w:lang w:val="en-GB"/>
        </w:rPr>
        <w:t xml:space="preserve">Catherine Casey via email: generalmanager@kerryrefuge.com  </w:t>
      </w:r>
    </w:p>
    <w:p w14:paraId="3665C620" w14:textId="796E83A7" w:rsidR="00D21D79" w:rsidRDefault="00D21D79" w:rsidP="00D820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FBD8931" w14:textId="5085B834" w:rsidR="00D21D79" w:rsidRPr="00116424" w:rsidRDefault="00D21D79" w:rsidP="00D8208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 xml:space="preserve">Closing Dates for receipt of Cover Letter and CV – </w:t>
      </w:r>
      <w:r w:rsidR="000D1F99">
        <w:rPr>
          <w:rFonts w:ascii="Times New Roman" w:eastAsia="Times New Roman" w:hAnsi="Times New Roman" w:cs="Times New Roman"/>
          <w:b/>
          <w:bCs/>
          <w:lang w:val="en-GB"/>
        </w:rPr>
        <w:t>2</w:t>
      </w:r>
      <w:r w:rsidR="000D1F99" w:rsidRPr="000D1F99">
        <w:rPr>
          <w:rFonts w:ascii="Times New Roman" w:eastAsia="Times New Roman" w:hAnsi="Times New Roman" w:cs="Times New Roman"/>
          <w:b/>
          <w:bCs/>
          <w:vertAlign w:val="superscript"/>
          <w:lang w:val="en-GB"/>
        </w:rPr>
        <w:t>nd</w:t>
      </w:r>
      <w:r w:rsidR="000D1F99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gramStart"/>
      <w:r w:rsidR="000D1F99">
        <w:rPr>
          <w:rFonts w:ascii="Times New Roman" w:eastAsia="Times New Roman" w:hAnsi="Times New Roman" w:cs="Times New Roman"/>
          <w:b/>
          <w:bCs/>
          <w:lang w:val="en-GB"/>
        </w:rPr>
        <w:t>November</w:t>
      </w:r>
      <w:r>
        <w:rPr>
          <w:rFonts w:ascii="Times New Roman" w:eastAsia="Times New Roman" w:hAnsi="Times New Roman" w:cs="Times New Roman"/>
          <w:b/>
          <w:bCs/>
          <w:lang w:val="en-GB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lang w:val="en-GB"/>
        </w:rPr>
        <w:t xml:space="preserve"> 202</w:t>
      </w:r>
      <w:r w:rsidR="000D1F99">
        <w:rPr>
          <w:rFonts w:ascii="Times New Roman" w:eastAsia="Times New Roman" w:hAnsi="Times New Roman" w:cs="Times New Roman"/>
          <w:b/>
          <w:bCs/>
          <w:lang w:val="en-GB"/>
        </w:rPr>
        <w:t>5</w:t>
      </w:r>
    </w:p>
    <w:p w14:paraId="5A3B4A96" w14:textId="50F3A6BE" w:rsidR="00D82088" w:rsidRPr="00116424" w:rsidRDefault="00D967CD" w:rsidP="00D8208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11642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6084954E" w14:textId="77777777" w:rsidR="00D82088" w:rsidRPr="00116424" w:rsidRDefault="00D82088" w:rsidP="00D82088">
      <w:pPr>
        <w:spacing w:after="0" w:line="240" w:lineRule="auto"/>
        <w:rPr>
          <w:rFonts w:ascii="Calibri" w:eastAsia="Times New Roman" w:hAnsi="Calibri" w:cs="Times New Roman"/>
        </w:rPr>
      </w:pPr>
    </w:p>
    <w:p w14:paraId="5960BCEF" w14:textId="00CA86A4" w:rsidR="00D82088" w:rsidRPr="00116424" w:rsidRDefault="00D82088" w:rsidP="00D82088">
      <w:pPr>
        <w:spacing w:after="0" w:line="240" w:lineRule="auto"/>
        <w:rPr>
          <w:rFonts w:ascii="Calibri" w:eastAsia="Times New Roman" w:hAnsi="Calibri" w:cs="Times New Roman"/>
          <w:b/>
          <w:bCs/>
          <w:i/>
          <w:lang w:val="en-GB"/>
        </w:rPr>
      </w:pPr>
      <w:r w:rsidRPr="00116424">
        <w:rPr>
          <w:rFonts w:ascii="Calibri" w:eastAsia="Times New Roman" w:hAnsi="Calibri" w:cs="Times New Roman"/>
          <w:b/>
          <w:bCs/>
          <w:i/>
          <w:lang w:val="en-GB"/>
        </w:rPr>
        <w:t xml:space="preserve">Short listing will apply. </w:t>
      </w:r>
      <w:r w:rsidR="00F602EF" w:rsidRPr="00116424">
        <w:rPr>
          <w:rFonts w:ascii="Calibri" w:eastAsia="Times New Roman" w:hAnsi="Calibri" w:cs="Times New Roman"/>
          <w:b/>
          <w:bCs/>
          <w:i/>
          <w:lang w:val="en-GB"/>
        </w:rPr>
        <w:t xml:space="preserve"> </w:t>
      </w:r>
    </w:p>
    <w:p w14:paraId="749BE311" w14:textId="77777777" w:rsidR="00F602EF" w:rsidRPr="00D82088" w:rsidRDefault="00F602EF" w:rsidP="00D82088">
      <w:pPr>
        <w:spacing w:after="0" w:line="240" w:lineRule="auto"/>
        <w:rPr>
          <w:rFonts w:ascii="Calibri" w:eastAsia="Times New Roman" w:hAnsi="Calibri" w:cs="Times New Roman"/>
          <w:b/>
          <w:bCs/>
          <w:i/>
          <w:sz w:val="24"/>
          <w:szCs w:val="24"/>
          <w:lang w:val="en-GB"/>
        </w:rPr>
      </w:pPr>
    </w:p>
    <w:p w14:paraId="4205190C" w14:textId="07B2F882" w:rsidR="00FD3BB6" w:rsidRDefault="00116424">
      <w:r>
        <w:rPr>
          <w:noProof/>
        </w:rPr>
        <w:drawing>
          <wp:inline distT="0" distB="0" distL="0" distR="0" wp14:anchorId="77F4419B" wp14:editId="4F8D49D0">
            <wp:extent cx="2658781" cy="3760470"/>
            <wp:effectExtent l="0" t="0" r="825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866" cy="377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3B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74F3" w14:textId="77777777" w:rsidR="00625F8F" w:rsidRDefault="00625F8F" w:rsidP="00D82088">
      <w:pPr>
        <w:spacing w:after="0" w:line="240" w:lineRule="auto"/>
      </w:pPr>
      <w:r>
        <w:separator/>
      </w:r>
    </w:p>
  </w:endnote>
  <w:endnote w:type="continuationSeparator" w:id="0">
    <w:p w14:paraId="66B5A15D" w14:textId="77777777" w:rsidR="00625F8F" w:rsidRDefault="00625F8F" w:rsidP="00D8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D44D" w14:textId="77777777" w:rsidR="00625F8F" w:rsidRDefault="00625F8F" w:rsidP="00D82088">
      <w:pPr>
        <w:spacing w:after="0" w:line="240" w:lineRule="auto"/>
      </w:pPr>
      <w:r>
        <w:separator/>
      </w:r>
    </w:p>
  </w:footnote>
  <w:footnote w:type="continuationSeparator" w:id="0">
    <w:p w14:paraId="61F04829" w14:textId="77777777" w:rsidR="00625F8F" w:rsidRDefault="00625F8F" w:rsidP="00D8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312F" w14:textId="6AE82EDC" w:rsidR="00E63B38" w:rsidRDefault="00E63B38" w:rsidP="00484D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C6B"/>
    <w:multiLevelType w:val="hybridMultilevel"/>
    <w:tmpl w:val="DCA8A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5628"/>
    <w:multiLevelType w:val="hybridMultilevel"/>
    <w:tmpl w:val="264EEAF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722BE5"/>
    <w:multiLevelType w:val="hybridMultilevel"/>
    <w:tmpl w:val="DEFC1A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45F2"/>
    <w:multiLevelType w:val="hybridMultilevel"/>
    <w:tmpl w:val="283E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73F4"/>
    <w:multiLevelType w:val="hybridMultilevel"/>
    <w:tmpl w:val="B68475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D0EFE"/>
    <w:multiLevelType w:val="hybridMultilevel"/>
    <w:tmpl w:val="BCDA8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02202">
    <w:abstractNumId w:val="5"/>
  </w:num>
  <w:num w:numId="2" w16cid:durableId="1688558318">
    <w:abstractNumId w:val="2"/>
  </w:num>
  <w:num w:numId="3" w16cid:durableId="1943296139">
    <w:abstractNumId w:val="0"/>
  </w:num>
  <w:num w:numId="4" w16cid:durableId="338582435">
    <w:abstractNumId w:val="3"/>
  </w:num>
  <w:num w:numId="5" w16cid:durableId="940720961">
    <w:abstractNumId w:val="1"/>
  </w:num>
  <w:num w:numId="6" w16cid:durableId="80651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88"/>
    <w:rsid w:val="00010079"/>
    <w:rsid w:val="000D1F99"/>
    <w:rsid w:val="00116424"/>
    <w:rsid w:val="001B397E"/>
    <w:rsid w:val="004236A5"/>
    <w:rsid w:val="00606C8D"/>
    <w:rsid w:val="00616914"/>
    <w:rsid w:val="00625F8F"/>
    <w:rsid w:val="006A3E36"/>
    <w:rsid w:val="007112E4"/>
    <w:rsid w:val="00766C8E"/>
    <w:rsid w:val="00802DD6"/>
    <w:rsid w:val="008901D5"/>
    <w:rsid w:val="0090026C"/>
    <w:rsid w:val="0093129F"/>
    <w:rsid w:val="00956B6F"/>
    <w:rsid w:val="009836DC"/>
    <w:rsid w:val="00D21D79"/>
    <w:rsid w:val="00D82088"/>
    <w:rsid w:val="00D967CD"/>
    <w:rsid w:val="00E63B38"/>
    <w:rsid w:val="00EC080A"/>
    <w:rsid w:val="00F602EF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BE5A"/>
  <w15:chartTrackingRefBased/>
  <w15:docId w15:val="{E1B59FC9-6AAE-4428-A2B3-DA009FEB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08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8208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2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088"/>
  </w:style>
  <w:style w:type="paragraph" w:customStyle="1" w:styleId="xmsonormal">
    <w:name w:val="x_msonormal"/>
    <w:basedOn w:val="Normal"/>
    <w:rsid w:val="00F602EF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ListParagraph">
    <w:name w:val="List Paragraph"/>
    <w:basedOn w:val="Normal"/>
    <w:uiPriority w:val="34"/>
    <w:qFormat/>
    <w:rsid w:val="006A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Catherine  Casey</cp:lastModifiedBy>
  <cp:revision>2</cp:revision>
  <cp:lastPrinted>2021-04-23T11:14:00Z</cp:lastPrinted>
  <dcterms:created xsi:type="dcterms:W3CDTF">2025-10-15T10:59:00Z</dcterms:created>
  <dcterms:modified xsi:type="dcterms:W3CDTF">2025-10-15T10:59:00Z</dcterms:modified>
</cp:coreProperties>
</file>