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B6D05" w14:textId="25F5650A" w:rsidR="008C2B30" w:rsidRDefault="002D26E0" w:rsidP="00F66FBA">
      <w:pPr>
        <w:jc w:val="center"/>
        <w:rPr>
          <w:b/>
          <w:bCs/>
        </w:rPr>
      </w:pPr>
      <w:r>
        <w:rPr>
          <w:b/>
          <w:bCs/>
          <w:noProof/>
        </w:rPr>
        <w:drawing>
          <wp:inline distT="0" distB="0" distL="0" distR="0" wp14:anchorId="5231F09F" wp14:editId="48FF5F06">
            <wp:extent cx="2758440" cy="1420910"/>
            <wp:effectExtent l="0" t="0" r="3810" b="825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68864" cy="1426280"/>
                    </a:xfrm>
                    <a:prstGeom prst="rect">
                      <a:avLst/>
                    </a:prstGeom>
                  </pic:spPr>
                </pic:pic>
              </a:graphicData>
            </a:graphic>
          </wp:inline>
        </w:drawing>
      </w:r>
    </w:p>
    <w:p w14:paraId="68405BBE" w14:textId="77777777" w:rsidR="00EF6DAC" w:rsidRDefault="007063F7" w:rsidP="002D26E0">
      <w:pPr>
        <w:jc w:val="center"/>
        <w:rPr>
          <w:b/>
          <w:bCs/>
          <w:sz w:val="28"/>
          <w:szCs w:val="28"/>
        </w:rPr>
      </w:pPr>
      <w:r>
        <w:rPr>
          <w:b/>
          <w:bCs/>
          <w:sz w:val="28"/>
          <w:szCs w:val="28"/>
        </w:rPr>
        <w:t>I</w:t>
      </w:r>
      <w:r w:rsidR="00EF6DAC">
        <w:rPr>
          <w:b/>
          <w:bCs/>
          <w:sz w:val="28"/>
          <w:szCs w:val="28"/>
        </w:rPr>
        <w:t xml:space="preserve">rish </w:t>
      </w:r>
      <w:r>
        <w:rPr>
          <w:b/>
          <w:bCs/>
          <w:sz w:val="28"/>
          <w:szCs w:val="28"/>
        </w:rPr>
        <w:t>F</w:t>
      </w:r>
      <w:r w:rsidR="00EF6DAC">
        <w:rPr>
          <w:b/>
          <w:bCs/>
          <w:sz w:val="28"/>
          <w:szCs w:val="28"/>
        </w:rPr>
        <w:t xml:space="preserve">oster </w:t>
      </w:r>
      <w:r>
        <w:rPr>
          <w:b/>
          <w:bCs/>
          <w:sz w:val="28"/>
          <w:szCs w:val="28"/>
        </w:rPr>
        <w:t>C</w:t>
      </w:r>
      <w:r w:rsidR="00EF6DAC">
        <w:rPr>
          <w:b/>
          <w:bCs/>
          <w:sz w:val="28"/>
          <w:szCs w:val="28"/>
        </w:rPr>
        <w:t xml:space="preserve">are </w:t>
      </w:r>
      <w:r>
        <w:rPr>
          <w:b/>
          <w:bCs/>
          <w:sz w:val="28"/>
          <w:szCs w:val="28"/>
        </w:rPr>
        <w:t>A</w:t>
      </w:r>
      <w:r w:rsidR="00EF6DAC">
        <w:rPr>
          <w:b/>
          <w:bCs/>
          <w:sz w:val="28"/>
          <w:szCs w:val="28"/>
        </w:rPr>
        <w:t>ssociation</w:t>
      </w:r>
    </w:p>
    <w:p w14:paraId="03680AA2" w14:textId="77777777" w:rsidR="00EF6DAC" w:rsidRDefault="007063F7" w:rsidP="00EF6DAC">
      <w:pPr>
        <w:jc w:val="center"/>
        <w:rPr>
          <w:b/>
          <w:bCs/>
          <w:sz w:val="28"/>
          <w:szCs w:val="28"/>
        </w:rPr>
      </w:pPr>
      <w:r>
        <w:rPr>
          <w:b/>
          <w:bCs/>
          <w:sz w:val="28"/>
          <w:szCs w:val="28"/>
        </w:rPr>
        <w:t xml:space="preserve"> </w:t>
      </w:r>
      <w:r w:rsidR="00D9387D">
        <w:rPr>
          <w:b/>
          <w:bCs/>
          <w:sz w:val="28"/>
          <w:szCs w:val="28"/>
        </w:rPr>
        <w:t>National</w:t>
      </w:r>
      <w:r w:rsidR="00911556" w:rsidRPr="002D26E0">
        <w:rPr>
          <w:b/>
          <w:bCs/>
          <w:sz w:val="28"/>
          <w:szCs w:val="28"/>
        </w:rPr>
        <w:t xml:space="preserve"> Helpline</w:t>
      </w:r>
      <w:r w:rsidR="00794D46">
        <w:rPr>
          <w:b/>
          <w:bCs/>
          <w:sz w:val="28"/>
          <w:szCs w:val="28"/>
        </w:rPr>
        <w:t xml:space="preserve"> Service</w:t>
      </w:r>
      <w:r w:rsidR="00911556" w:rsidRPr="002D26E0">
        <w:rPr>
          <w:b/>
          <w:bCs/>
          <w:sz w:val="28"/>
          <w:szCs w:val="28"/>
        </w:rPr>
        <w:t xml:space="preserve"> </w:t>
      </w:r>
    </w:p>
    <w:p w14:paraId="062630CF" w14:textId="201A1C55" w:rsidR="007063F7" w:rsidRDefault="00EF6DAC" w:rsidP="00EF6DAC">
      <w:pPr>
        <w:jc w:val="center"/>
        <w:rPr>
          <w:b/>
          <w:bCs/>
          <w:sz w:val="28"/>
          <w:szCs w:val="28"/>
        </w:rPr>
      </w:pPr>
      <w:r>
        <w:rPr>
          <w:b/>
          <w:bCs/>
          <w:sz w:val="28"/>
          <w:szCs w:val="28"/>
        </w:rPr>
        <w:t>S</w:t>
      </w:r>
      <w:r w:rsidR="007063F7">
        <w:rPr>
          <w:b/>
          <w:bCs/>
          <w:sz w:val="28"/>
          <w:szCs w:val="28"/>
        </w:rPr>
        <w:t xml:space="preserve">eeking </w:t>
      </w:r>
      <w:r w:rsidR="00911556" w:rsidRPr="002D26E0">
        <w:rPr>
          <w:b/>
          <w:bCs/>
          <w:sz w:val="28"/>
          <w:szCs w:val="28"/>
        </w:rPr>
        <w:t xml:space="preserve">Volunteers </w:t>
      </w:r>
      <w:r w:rsidR="003637DF">
        <w:rPr>
          <w:b/>
          <w:bCs/>
          <w:sz w:val="28"/>
          <w:szCs w:val="28"/>
        </w:rPr>
        <w:t xml:space="preserve">- </w:t>
      </w:r>
    </w:p>
    <w:p w14:paraId="2586A213" w14:textId="1C5138CA" w:rsidR="007063F7" w:rsidRDefault="007063F7" w:rsidP="002D26E0">
      <w:pPr>
        <w:jc w:val="center"/>
        <w:rPr>
          <w:b/>
          <w:bCs/>
          <w:sz w:val="28"/>
          <w:szCs w:val="28"/>
        </w:rPr>
      </w:pPr>
      <w:r>
        <w:rPr>
          <w:b/>
          <w:bCs/>
          <w:sz w:val="28"/>
          <w:szCs w:val="28"/>
        </w:rPr>
        <w:t>Full Training &amp; Support will be provided</w:t>
      </w:r>
    </w:p>
    <w:p w14:paraId="1EAC1D68" w14:textId="77777777" w:rsidR="00536CAE" w:rsidRDefault="00536CAE" w:rsidP="002D26E0">
      <w:pPr>
        <w:jc w:val="center"/>
        <w:rPr>
          <w:b/>
          <w:bCs/>
          <w:sz w:val="28"/>
          <w:szCs w:val="28"/>
        </w:rPr>
      </w:pPr>
    </w:p>
    <w:p w14:paraId="115C2056" w14:textId="20AB7103" w:rsidR="002D26E0" w:rsidRDefault="002D26E0" w:rsidP="002D26E0">
      <w:r w:rsidRPr="00536CAE">
        <w:t xml:space="preserve">Are you interested in working on a </w:t>
      </w:r>
      <w:r w:rsidR="00EF6DAC" w:rsidRPr="00536CAE">
        <w:t>N</w:t>
      </w:r>
      <w:r w:rsidRPr="00536CAE">
        <w:t xml:space="preserve">ational </w:t>
      </w:r>
      <w:r w:rsidR="00EF6DAC" w:rsidRPr="00536CAE">
        <w:t>H</w:t>
      </w:r>
      <w:r w:rsidRPr="00536CAE">
        <w:t>elpline</w:t>
      </w:r>
      <w:r w:rsidR="00D9387D" w:rsidRPr="00536CAE">
        <w:t xml:space="preserve"> </w:t>
      </w:r>
      <w:r w:rsidR="00EF6DAC" w:rsidRPr="00536CAE">
        <w:t>S</w:t>
      </w:r>
      <w:r w:rsidR="00794D46" w:rsidRPr="00536CAE">
        <w:t>ervice</w:t>
      </w:r>
      <w:r w:rsidRPr="00536CAE">
        <w:t xml:space="preserve">?  Can you give 4 hours </w:t>
      </w:r>
      <w:r w:rsidR="00E67580" w:rsidRPr="00536CAE">
        <w:t xml:space="preserve">one day </w:t>
      </w:r>
      <w:r w:rsidRPr="00536CAE">
        <w:t>a week</w:t>
      </w:r>
      <w:r w:rsidR="00D9387D" w:rsidRPr="00536CAE">
        <w:t>?</w:t>
      </w:r>
    </w:p>
    <w:p w14:paraId="75A44742" w14:textId="77777777" w:rsidR="00536CAE" w:rsidRPr="00536CAE" w:rsidRDefault="00536CAE" w:rsidP="002D26E0"/>
    <w:p w14:paraId="53393706" w14:textId="28E59DF1" w:rsidR="00D9387D" w:rsidRPr="00275554" w:rsidRDefault="00C71468">
      <w:pPr>
        <w:rPr>
          <w:rFonts w:asciiTheme="minorHAnsi" w:hAnsiTheme="minorHAnsi" w:cstheme="minorHAnsi"/>
          <w:b/>
          <w:bCs/>
          <w:shd w:val="clear" w:color="auto" w:fill="FFFFFF"/>
        </w:rPr>
      </w:pPr>
      <w:r w:rsidRPr="00275554">
        <w:rPr>
          <w:rFonts w:asciiTheme="minorHAnsi" w:hAnsiTheme="minorHAnsi" w:cstheme="minorHAnsi"/>
          <w:b/>
          <w:bCs/>
          <w:shd w:val="clear" w:color="auto" w:fill="FFFFFF"/>
        </w:rPr>
        <w:t xml:space="preserve">About </w:t>
      </w:r>
      <w:r w:rsidR="00275554" w:rsidRPr="00275554">
        <w:rPr>
          <w:rFonts w:asciiTheme="minorHAnsi" w:hAnsiTheme="minorHAnsi" w:cstheme="minorHAnsi"/>
          <w:b/>
          <w:bCs/>
          <w:shd w:val="clear" w:color="auto" w:fill="FFFFFF"/>
        </w:rPr>
        <w:t>Us</w:t>
      </w:r>
    </w:p>
    <w:p w14:paraId="0612D875" w14:textId="106D3276" w:rsidR="002D26E0" w:rsidRDefault="002D26E0">
      <w:r w:rsidRPr="002D26E0">
        <w:rPr>
          <w:rFonts w:asciiTheme="minorHAnsi" w:hAnsiTheme="minorHAnsi" w:cstheme="minorHAnsi"/>
          <w:shd w:val="clear" w:color="auto" w:fill="FFFFFF"/>
        </w:rPr>
        <w:t xml:space="preserve">The Irish Foster Care Association </w:t>
      </w:r>
      <w:r w:rsidR="00832C70">
        <w:rPr>
          <w:rFonts w:asciiTheme="minorHAnsi" w:hAnsiTheme="minorHAnsi" w:cstheme="minorHAnsi"/>
          <w:shd w:val="clear" w:color="auto" w:fill="FFFFFF"/>
        </w:rPr>
        <w:t xml:space="preserve">(IFCA) </w:t>
      </w:r>
      <w:r w:rsidRPr="002D26E0">
        <w:rPr>
          <w:rFonts w:asciiTheme="minorHAnsi" w:hAnsiTheme="minorHAnsi" w:cstheme="minorHAnsi"/>
          <w:shd w:val="clear" w:color="auto" w:fill="FFFFFF"/>
        </w:rPr>
        <w:t>is the national organisation that supports foster families and the wider fostering community. We advance and promote best practice in foster care through support, learning and advocacy. Membership is broad based and includes foster and relative carers, social workers, child care workers, academics and others with an interest in or who are involved in foster care.</w:t>
      </w:r>
      <w:r>
        <w:rPr>
          <w:rFonts w:asciiTheme="minorHAnsi" w:hAnsiTheme="minorHAnsi" w:cstheme="minorHAnsi"/>
          <w:shd w:val="clear" w:color="auto" w:fill="FFFFFF"/>
        </w:rPr>
        <w:t xml:space="preserve"> For more information </w:t>
      </w:r>
      <w:r>
        <w:t xml:space="preserve">please visit our website: </w:t>
      </w:r>
      <w:hyperlink r:id="rId7" w:history="1">
        <w:r w:rsidRPr="003B5096">
          <w:rPr>
            <w:rStyle w:val="Hyperlink"/>
          </w:rPr>
          <w:t>www.ifca.ie</w:t>
        </w:r>
      </w:hyperlink>
      <w:r w:rsidR="00C74217">
        <w:t>.</w:t>
      </w:r>
    </w:p>
    <w:p w14:paraId="4FA401C4" w14:textId="77777777" w:rsidR="00C74217" w:rsidRPr="007063F7" w:rsidRDefault="00C74217" w:rsidP="00C74217">
      <w:pPr>
        <w:rPr>
          <w:b/>
          <w:bCs/>
          <w:i/>
          <w:iCs/>
        </w:rPr>
      </w:pPr>
      <w:r w:rsidRPr="007063F7">
        <w:rPr>
          <w:b/>
          <w:bCs/>
          <w:i/>
          <w:iCs/>
        </w:rPr>
        <w:t>Registered Charity Number: CRA No: 20036690</w:t>
      </w:r>
    </w:p>
    <w:p w14:paraId="61E4AD45" w14:textId="77777777" w:rsidR="00C74217" w:rsidRPr="007063F7" w:rsidRDefault="00C74217" w:rsidP="00C74217">
      <w:pPr>
        <w:rPr>
          <w:b/>
          <w:bCs/>
          <w:i/>
          <w:iCs/>
        </w:rPr>
      </w:pPr>
      <w:r w:rsidRPr="007063F7">
        <w:rPr>
          <w:b/>
          <w:bCs/>
          <w:i/>
          <w:iCs/>
        </w:rPr>
        <w:t>CHY No: 12498</w:t>
      </w:r>
    </w:p>
    <w:p w14:paraId="5FDC6C3A" w14:textId="77777777" w:rsidR="002F1F29" w:rsidRDefault="002F1F29"/>
    <w:p w14:paraId="7EFF3073" w14:textId="3A4EB506" w:rsidR="0030531A" w:rsidRPr="002F1F29" w:rsidRDefault="00320BC9" w:rsidP="0030531A">
      <w:pPr>
        <w:rPr>
          <w:b/>
          <w:bCs/>
        </w:rPr>
      </w:pPr>
      <w:r w:rsidRPr="002F1F29">
        <w:rPr>
          <w:b/>
          <w:bCs/>
        </w:rPr>
        <w:t>National Helpline Service</w:t>
      </w:r>
    </w:p>
    <w:p w14:paraId="03107B6C" w14:textId="77777777" w:rsidR="0092609B" w:rsidRDefault="00832C70" w:rsidP="002F1F29">
      <w:r>
        <w:t>IFCA’s National</w:t>
      </w:r>
      <w:r w:rsidR="002F1F29" w:rsidRPr="00320BC9">
        <w:t xml:space="preserve"> Helpline Service is a confidential helpline service</w:t>
      </w:r>
      <w:r>
        <w:t xml:space="preserve"> who offer</w:t>
      </w:r>
      <w:r w:rsidR="002F1F29" w:rsidRPr="00320BC9">
        <w:t xml:space="preserve"> independent, objective, non-judgmental and a supportive </w:t>
      </w:r>
      <w:r w:rsidR="0092609B">
        <w:t>space</w:t>
      </w:r>
      <w:r w:rsidR="002F1F29" w:rsidRPr="00320BC9">
        <w:t xml:space="preserve"> to discuss and explore issues of concern relating to foster care.  </w:t>
      </w:r>
    </w:p>
    <w:p w14:paraId="397532D9" w14:textId="6AF639B3" w:rsidR="002F1F29" w:rsidRPr="00320BC9" w:rsidRDefault="002F1F29" w:rsidP="002F1F29">
      <w:r w:rsidRPr="00320BC9">
        <w:t xml:space="preserve">The National Helpline Service is managed by trained and certified staff and volunteers, some of who are Foster Carers, providing a telephone, email, and webchat </w:t>
      </w:r>
      <w:r w:rsidR="00320840">
        <w:t xml:space="preserve">support </w:t>
      </w:r>
      <w:r w:rsidRPr="00320BC9">
        <w:t xml:space="preserve">service from Monday – Friday 11am – 3pm. </w:t>
      </w:r>
    </w:p>
    <w:p w14:paraId="03F1D751" w14:textId="77777777" w:rsidR="00275554" w:rsidRDefault="00275554"/>
    <w:p w14:paraId="2EFDCEF5" w14:textId="3D1B0797" w:rsidR="00275554" w:rsidRPr="00CA6B10" w:rsidRDefault="0027001C">
      <w:pPr>
        <w:rPr>
          <w:b/>
          <w:bCs/>
        </w:rPr>
      </w:pPr>
      <w:r>
        <w:rPr>
          <w:b/>
          <w:bCs/>
        </w:rPr>
        <w:t>Volunteer Role</w:t>
      </w:r>
      <w:r w:rsidR="00275554" w:rsidRPr="00CA6B10">
        <w:rPr>
          <w:b/>
          <w:bCs/>
        </w:rPr>
        <w:t xml:space="preserve"> </w:t>
      </w:r>
    </w:p>
    <w:p w14:paraId="0EFD7AFF" w14:textId="5A69302D" w:rsidR="00275554" w:rsidRDefault="00275554">
      <w:r>
        <w:t>Helpline Volunteer</w:t>
      </w:r>
      <w:r w:rsidR="00711A4B">
        <w:t>s needed for P</w:t>
      </w:r>
      <w:r w:rsidR="005778A0">
        <w:t>hone Support providing</w:t>
      </w:r>
      <w:r w:rsidR="00CA6B10">
        <w:t xml:space="preserve"> Guidance</w:t>
      </w:r>
      <w:r w:rsidR="00DC4907">
        <w:t xml:space="preserve">, </w:t>
      </w:r>
      <w:r w:rsidR="00CA6B10">
        <w:t xml:space="preserve">Information </w:t>
      </w:r>
      <w:r w:rsidR="005778A0">
        <w:t xml:space="preserve"> and </w:t>
      </w:r>
      <w:r w:rsidR="00DC4907">
        <w:t>E</w:t>
      </w:r>
      <w:r w:rsidR="005778A0">
        <w:t xml:space="preserve">motional </w:t>
      </w:r>
      <w:r w:rsidR="00CA6B10">
        <w:t>support</w:t>
      </w:r>
      <w:r w:rsidR="005778A0">
        <w:t xml:space="preserve"> to callers</w:t>
      </w:r>
      <w:r w:rsidR="00061C5B">
        <w:t>, one day a week for up to 4 hours</w:t>
      </w:r>
      <w:r w:rsidR="00CA6B10">
        <w:t>.</w:t>
      </w:r>
      <w:r w:rsidR="00A81DAA">
        <w:t xml:space="preserve">  </w:t>
      </w:r>
    </w:p>
    <w:p w14:paraId="798BCBBE" w14:textId="77777777" w:rsidR="00CA6B10" w:rsidRDefault="00CA6B10"/>
    <w:p w14:paraId="3B02AC21" w14:textId="431E3AA7" w:rsidR="00CA6B10" w:rsidRPr="00CA6B10" w:rsidRDefault="0027001C">
      <w:pPr>
        <w:rPr>
          <w:b/>
          <w:bCs/>
        </w:rPr>
      </w:pPr>
      <w:r>
        <w:rPr>
          <w:b/>
          <w:bCs/>
        </w:rPr>
        <w:lastRenderedPageBreak/>
        <w:t xml:space="preserve">Based where: </w:t>
      </w:r>
    </w:p>
    <w:p w14:paraId="75EB1C8B" w14:textId="77777777" w:rsidR="004D528C" w:rsidRPr="002D26E0" w:rsidRDefault="004D528C" w:rsidP="004D528C">
      <w:pPr>
        <w:rPr>
          <w:rFonts w:asciiTheme="minorHAnsi" w:hAnsiTheme="minorHAnsi" w:cstheme="minorHAnsi"/>
          <w:shd w:val="clear" w:color="auto" w:fill="FFFFFF"/>
        </w:rPr>
      </w:pPr>
      <w:r>
        <w:t>Training – Based in TU Tallaght Synergy Building &amp; Counselling Skills external provider (Dublin)</w:t>
      </w:r>
    </w:p>
    <w:p w14:paraId="0729D917" w14:textId="1CEBBFC5" w:rsidR="00CA6B10" w:rsidRDefault="004D528C">
      <w:r>
        <w:t xml:space="preserve"> &amp; Helpline is </w:t>
      </w:r>
      <w:r w:rsidR="00CA6B10">
        <w:t>Remote –</w:t>
      </w:r>
      <w:r w:rsidR="00061C5B">
        <w:t xml:space="preserve"> </w:t>
      </w:r>
      <w:r w:rsidR="00CA6B10">
        <w:t>home</w:t>
      </w:r>
      <w:r w:rsidR="00061C5B">
        <w:t xml:space="preserve"> based</w:t>
      </w:r>
      <w:r w:rsidR="00C74217">
        <w:t>.</w:t>
      </w:r>
    </w:p>
    <w:p w14:paraId="37FC86DC" w14:textId="77777777" w:rsidR="00A81DAA" w:rsidRDefault="00A81DAA" w:rsidP="009766B2">
      <w:pPr>
        <w:rPr>
          <w:lang w:val="en-IE"/>
        </w:rPr>
      </w:pPr>
    </w:p>
    <w:p w14:paraId="2C658EEA" w14:textId="340FE31F" w:rsidR="00C467ED" w:rsidRDefault="00C74217" w:rsidP="000E2700">
      <w:pPr>
        <w:rPr>
          <w:b/>
          <w:bCs/>
          <w:lang w:val="en-IE"/>
        </w:rPr>
      </w:pPr>
      <w:r w:rsidRPr="00A81DAA">
        <w:rPr>
          <w:b/>
          <w:bCs/>
          <w:lang w:val="en-IE"/>
        </w:rPr>
        <w:t>What’s</w:t>
      </w:r>
      <w:r w:rsidR="00A81DAA" w:rsidRPr="00A81DAA">
        <w:rPr>
          <w:b/>
          <w:bCs/>
          <w:lang w:val="en-IE"/>
        </w:rPr>
        <w:t xml:space="preserve"> Required</w:t>
      </w:r>
      <w:r w:rsidR="0027001C">
        <w:rPr>
          <w:b/>
          <w:bCs/>
          <w:lang w:val="en-IE"/>
        </w:rPr>
        <w:t xml:space="preserve"> for role: </w:t>
      </w:r>
    </w:p>
    <w:p w14:paraId="5FC9F7AB" w14:textId="6BD98F74" w:rsidR="00C467ED" w:rsidRDefault="006D7165" w:rsidP="000E2700">
      <w:pPr>
        <w:rPr>
          <w:lang w:val="en-IE"/>
        </w:rPr>
      </w:pPr>
      <w:r>
        <w:rPr>
          <w:lang w:val="en-IE"/>
        </w:rPr>
        <w:t>Phone Support</w:t>
      </w:r>
      <w:r w:rsidR="00A97820">
        <w:rPr>
          <w:lang w:val="en-IE"/>
        </w:rPr>
        <w:t>: emotional, information and guidance</w:t>
      </w:r>
      <w:r w:rsidR="001A486D">
        <w:rPr>
          <w:lang w:val="en-IE"/>
        </w:rPr>
        <w:t>.</w:t>
      </w:r>
    </w:p>
    <w:p w14:paraId="58D5A45A" w14:textId="4A8BAF86" w:rsidR="008D3BFF" w:rsidRDefault="008D3BFF" w:rsidP="000E2700">
      <w:pPr>
        <w:rPr>
          <w:lang w:val="en-IE"/>
        </w:rPr>
      </w:pPr>
      <w:r>
        <w:rPr>
          <w:lang w:val="en-IE"/>
        </w:rPr>
        <w:t xml:space="preserve">A </w:t>
      </w:r>
      <w:r w:rsidR="005166B9">
        <w:rPr>
          <w:lang w:val="en-IE"/>
        </w:rPr>
        <w:t xml:space="preserve">confidential and </w:t>
      </w:r>
      <w:r>
        <w:rPr>
          <w:lang w:val="en-IE"/>
        </w:rPr>
        <w:t>quiet space to make and receive calls from</w:t>
      </w:r>
      <w:r w:rsidR="001A486D">
        <w:rPr>
          <w:lang w:val="en-IE"/>
        </w:rPr>
        <w:t>.</w:t>
      </w:r>
    </w:p>
    <w:p w14:paraId="07C3943D" w14:textId="03FE36DF" w:rsidR="00915861" w:rsidRPr="006D7165" w:rsidRDefault="00915861" w:rsidP="000E2700">
      <w:pPr>
        <w:rPr>
          <w:lang w:val="en-IE"/>
        </w:rPr>
      </w:pPr>
      <w:r>
        <w:rPr>
          <w:lang w:val="en-IE"/>
        </w:rPr>
        <w:t>Computer/web/ICT</w:t>
      </w:r>
      <w:r w:rsidR="009B423D">
        <w:rPr>
          <w:lang w:val="en-IE"/>
        </w:rPr>
        <w:t xml:space="preserve"> (laptop and phone provided)</w:t>
      </w:r>
      <w:r w:rsidR="001A486D">
        <w:rPr>
          <w:lang w:val="en-IE"/>
        </w:rPr>
        <w:t>.</w:t>
      </w:r>
    </w:p>
    <w:p w14:paraId="39DE080C" w14:textId="09F7D6F5" w:rsidR="00C467ED" w:rsidRPr="00C467ED" w:rsidRDefault="00C467ED" w:rsidP="000E2700">
      <w:pPr>
        <w:rPr>
          <w:lang w:val="en-IE"/>
        </w:rPr>
      </w:pPr>
      <w:r w:rsidRPr="00C467ED">
        <w:rPr>
          <w:lang w:val="en-IE"/>
        </w:rPr>
        <w:t>The ability to listen and empathise</w:t>
      </w:r>
      <w:r w:rsidR="001A486D">
        <w:rPr>
          <w:lang w:val="en-IE"/>
        </w:rPr>
        <w:t>.</w:t>
      </w:r>
    </w:p>
    <w:p w14:paraId="57A83AF7" w14:textId="72DFACDF" w:rsidR="00C04F13" w:rsidRDefault="0064738C" w:rsidP="000E2700">
      <w:pPr>
        <w:rPr>
          <w:lang w:val="en-IE"/>
        </w:rPr>
      </w:pPr>
      <w:r>
        <w:rPr>
          <w:lang w:val="en-IE"/>
        </w:rPr>
        <w:t>P</w:t>
      </w:r>
      <w:r w:rsidR="00C04F13">
        <w:rPr>
          <w:lang w:val="en-IE"/>
        </w:rPr>
        <w:t>erson centred</w:t>
      </w:r>
      <w:r w:rsidR="001A486D">
        <w:rPr>
          <w:lang w:val="en-IE"/>
        </w:rPr>
        <w:t>.</w:t>
      </w:r>
      <w:r w:rsidR="00C04F13">
        <w:rPr>
          <w:lang w:val="en-IE"/>
        </w:rPr>
        <w:t xml:space="preserve"> </w:t>
      </w:r>
    </w:p>
    <w:p w14:paraId="28365743" w14:textId="1D2A17CC" w:rsidR="00836A2A" w:rsidRDefault="00C04F13" w:rsidP="000E2700">
      <w:pPr>
        <w:rPr>
          <w:b/>
          <w:bCs/>
          <w:lang w:val="en-IE"/>
        </w:rPr>
      </w:pPr>
      <w:r>
        <w:rPr>
          <w:lang w:val="en-IE"/>
        </w:rPr>
        <w:t xml:space="preserve">Interpersonal </w:t>
      </w:r>
      <w:r w:rsidR="0064738C">
        <w:rPr>
          <w:lang w:val="en-IE"/>
        </w:rPr>
        <w:t>skills</w:t>
      </w:r>
      <w:r w:rsidR="001A486D">
        <w:rPr>
          <w:lang w:val="en-IE"/>
        </w:rPr>
        <w:t>.</w:t>
      </w:r>
    </w:p>
    <w:p w14:paraId="37222B78" w14:textId="3085C5D8" w:rsidR="00C467ED" w:rsidRPr="00EC78ED" w:rsidRDefault="00C467ED" w:rsidP="000E2700">
      <w:r w:rsidRPr="00EC78ED">
        <w:t>Non</w:t>
      </w:r>
      <w:r w:rsidR="00CA7185" w:rsidRPr="00EC78ED">
        <w:t>-Judgemental</w:t>
      </w:r>
      <w:r w:rsidRPr="00EC78ED">
        <w:t xml:space="preserve"> attitude</w:t>
      </w:r>
      <w:r w:rsidR="005166B9">
        <w:t>.</w:t>
      </w:r>
    </w:p>
    <w:p w14:paraId="06E14D4D" w14:textId="1FB65273" w:rsidR="00C467ED" w:rsidRPr="00F05E46" w:rsidRDefault="00C467ED" w:rsidP="000E2700">
      <w:r w:rsidRPr="00F05E46">
        <w:t>Patience</w:t>
      </w:r>
      <w:r w:rsidR="009B423D">
        <w:t xml:space="preserve">, </w:t>
      </w:r>
      <w:r w:rsidR="00EC78ED">
        <w:t>compassion and understanding</w:t>
      </w:r>
      <w:r w:rsidR="005166B9">
        <w:t>.</w:t>
      </w:r>
    </w:p>
    <w:p w14:paraId="5B59970E" w14:textId="10EAEDED" w:rsidR="002A4E05" w:rsidRDefault="004D111B" w:rsidP="002A4E05">
      <w:pPr>
        <w:rPr>
          <w:lang w:val="en-IE"/>
        </w:rPr>
      </w:pPr>
      <w:r>
        <w:t>K</w:t>
      </w:r>
      <w:r w:rsidR="0027001C">
        <w:rPr>
          <w:lang w:val="en-IE"/>
        </w:rPr>
        <w:t>nowledge</w:t>
      </w:r>
      <w:r w:rsidR="002A4E05">
        <w:rPr>
          <w:lang w:val="en-IE"/>
        </w:rPr>
        <w:t xml:space="preserve"> of fostering, alternative care, child in care system </w:t>
      </w:r>
      <w:r w:rsidR="00CA7185">
        <w:rPr>
          <w:lang w:val="en-IE"/>
        </w:rPr>
        <w:t>desirable</w:t>
      </w:r>
      <w:r w:rsidR="005166B9">
        <w:rPr>
          <w:lang w:val="en-IE"/>
        </w:rPr>
        <w:t>.</w:t>
      </w:r>
    </w:p>
    <w:p w14:paraId="17B539C1" w14:textId="48C976AD" w:rsidR="00671C5E" w:rsidRDefault="00671C5E" w:rsidP="002A4E05">
      <w:pPr>
        <w:rPr>
          <w:lang w:val="en-IE"/>
        </w:rPr>
      </w:pPr>
      <w:r>
        <w:rPr>
          <w:lang w:val="en-IE"/>
        </w:rPr>
        <w:t>Resident in Ireland</w:t>
      </w:r>
      <w:r w:rsidR="005166B9">
        <w:rPr>
          <w:lang w:val="en-IE"/>
        </w:rPr>
        <w:t>.</w:t>
      </w:r>
    </w:p>
    <w:p w14:paraId="14E2C984" w14:textId="77777777" w:rsidR="002A4E05" w:rsidRDefault="002A4E05" w:rsidP="000E2700">
      <w:pPr>
        <w:rPr>
          <w:lang w:val="en-IE"/>
        </w:rPr>
      </w:pPr>
    </w:p>
    <w:p w14:paraId="767E2F70" w14:textId="101946AD" w:rsidR="00AB59FE" w:rsidRPr="00F3435D" w:rsidRDefault="00AB59FE" w:rsidP="000E2700">
      <w:pPr>
        <w:rPr>
          <w:b/>
          <w:bCs/>
          <w:lang w:val="en-IE"/>
        </w:rPr>
      </w:pPr>
      <w:r w:rsidRPr="00F3435D">
        <w:rPr>
          <w:b/>
          <w:bCs/>
          <w:lang w:val="en-IE"/>
        </w:rPr>
        <w:t xml:space="preserve">Level of English Required: </w:t>
      </w:r>
    </w:p>
    <w:p w14:paraId="56C9C96F" w14:textId="62487630" w:rsidR="00AB59FE" w:rsidRDefault="00CA7185" w:rsidP="000E2700">
      <w:pPr>
        <w:rPr>
          <w:lang w:val="en-IE"/>
        </w:rPr>
      </w:pPr>
      <w:r>
        <w:rPr>
          <w:lang w:val="en-IE"/>
        </w:rPr>
        <w:t>Fluent</w:t>
      </w:r>
      <w:r w:rsidR="00AB59FE">
        <w:rPr>
          <w:lang w:val="en-IE"/>
        </w:rPr>
        <w:t xml:space="preserve"> English</w:t>
      </w:r>
      <w:r w:rsidR="005166B9">
        <w:rPr>
          <w:lang w:val="en-IE"/>
        </w:rPr>
        <w:t>.</w:t>
      </w:r>
    </w:p>
    <w:p w14:paraId="74F78C1C" w14:textId="77777777" w:rsidR="004D111B" w:rsidRDefault="004D111B" w:rsidP="000E2700">
      <w:pPr>
        <w:rPr>
          <w:lang w:val="en-IE"/>
        </w:rPr>
      </w:pPr>
    </w:p>
    <w:p w14:paraId="6CB9BAC2" w14:textId="2234D2E6" w:rsidR="00AB59FE" w:rsidRPr="00F3435D" w:rsidRDefault="00AB59FE" w:rsidP="000E2700">
      <w:pPr>
        <w:rPr>
          <w:b/>
          <w:bCs/>
          <w:lang w:val="en-IE"/>
        </w:rPr>
      </w:pPr>
      <w:r w:rsidRPr="00F3435D">
        <w:rPr>
          <w:b/>
          <w:bCs/>
          <w:lang w:val="en-IE"/>
        </w:rPr>
        <w:t xml:space="preserve">Age Restrictions </w:t>
      </w:r>
    </w:p>
    <w:p w14:paraId="08489537" w14:textId="644265CE" w:rsidR="00AB59FE" w:rsidRDefault="00AB59FE" w:rsidP="000E2700">
      <w:pPr>
        <w:rPr>
          <w:lang w:val="en-IE"/>
        </w:rPr>
      </w:pPr>
      <w:r>
        <w:rPr>
          <w:lang w:val="en-IE"/>
        </w:rPr>
        <w:t xml:space="preserve">Over </w:t>
      </w:r>
      <w:r w:rsidR="00777CD9">
        <w:rPr>
          <w:lang w:val="en-IE"/>
        </w:rPr>
        <w:t>21</w:t>
      </w:r>
      <w:r w:rsidR="005166B9">
        <w:rPr>
          <w:lang w:val="en-IE"/>
        </w:rPr>
        <w:t>.</w:t>
      </w:r>
    </w:p>
    <w:p w14:paraId="4CDF8B3C" w14:textId="77777777" w:rsidR="00AB59FE" w:rsidRDefault="00AB59FE" w:rsidP="000E2700">
      <w:pPr>
        <w:rPr>
          <w:lang w:val="en-IE"/>
        </w:rPr>
      </w:pPr>
    </w:p>
    <w:p w14:paraId="6CF57B39" w14:textId="1AC92677" w:rsidR="002E6E1E" w:rsidRPr="00FE5D84" w:rsidRDefault="002E6E1E" w:rsidP="000E2700">
      <w:pPr>
        <w:rPr>
          <w:b/>
          <w:bCs/>
          <w:lang w:val="en-IE"/>
        </w:rPr>
      </w:pPr>
      <w:r w:rsidRPr="00F3435D">
        <w:rPr>
          <w:b/>
          <w:bCs/>
          <w:lang w:val="en-IE"/>
        </w:rPr>
        <w:t xml:space="preserve">Time and Commitment Required for this Role: </w:t>
      </w:r>
    </w:p>
    <w:p w14:paraId="58858247" w14:textId="28C7264B" w:rsidR="002E6E1E" w:rsidRDefault="002E6E1E" w:rsidP="000E2700">
      <w:pPr>
        <w:rPr>
          <w:lang w:val="en-IE"/>
        </w:rPr>
      </w:pPr>
      <w:r>
        <w:rPr>
          <w:lang w:val="en-IE"/>
        </w:rPr>
        <w:t>4 hours per week ongoing for Helpline induction, training and ongoing phone support</w:t>
      </w:r>
      <w:r w:rsidR="005166B9">
        <w:rPr>
          <w:lang w:val="en-IE"/>
        </w:rPr>
        <w:t>.</w:t>
      </w:r>
    </w:p>
    <w:p w14:paraId="6171C3A8" w14:textId="000D2ABA" w:rsidR="00FE5D84" w:rsidRPr="00433707" w:rsidRDefault="00FE5D84" w:rsidP="000E2700">
      <w:pPr>
        <w:rPr>
          <w:i/>
          <w:iCs/>
          <w:lang w:val="en-IE"/>
        </w:rPr>
      </w:pPr>
      <w:r w:rsidRPr="00433707">
        <w:rPr>
          <w:i/>
          <w:iCs/>
          <w:lang w:val="en-IE"/>
        </w:rPr>
        <w:t xml:space="preserve">Counselling Skills Course Level 6 with the Irish College of Humanities and Applied Sciences (ICHAS) in </w:t>
      </w:r>
      <w:r w:rsidR="00DB0D8D" w:rsidRPr="00433707">
        <w:rPr>
          <w:i/>
          <w:iCs/>
          <w:lang w:val="en-IE"/>
        </w:rPr>
        <w:t xml:space="preserve">Limerick, </w:t>
      </w:r>
      <w:r w:rsidRPr="00433707">
        <w:rPr>
          <w:i/>
          <w:iCs/>
          <w:lang w:val="en-IE"/>
        </w:rPr>
        <w:t>Dublin and Cork, starting October 2025.  Includes 4 workshops from October to end of November on Saturdays from 9.30 to 4.30pm.</w:t>
      </w:r>
    </w:p>
    <w:p w14:paraId="169E284D" w14:textId="14D6B77A" w:rsidR="002E6E1E" w:rsidRDefault="00340AA3" w:rsidP="000E2700">
      <w:pPr>
        <w:rPr>
          <w:lang w:val="en-IE"/>
        </w:rPr>
      </w:pPr>
      <w:r>
        <w:rPr>
          <w:lang w:val="en-IE"/>
        </w:rPr>
        <w:t>Minimum time commitment</w:t>
      </w:r>
      <w:r w:rsidR="00FE5D84">
        <w:rPr>
          <w:lang w:val="en-IE"/>
        </w:rPr>
        <w:t xml:space="preserve"> to Helpline </w:t>
      </w:r>
      <w:r w:rsidR="00DB0D8D">
        <w:rPr>
          <w:lang w:val="en-IE"/>
        </w:rPr>
        <w:t>Service</w:t>
      </w:r>
      <w:r>
        <w:rPr>
          <w:lang w:val="en-IE"/>
        </w:rPr>
        <w:t>: 18 months</w:t>
      </w:r>
      <w:r w:rsidR="005166B9">
        <w:rPr>
          <w:lang w:val="en-IE"/>
        </w:rPr>
        <w:t>.</w:t>
      </w:r>
    </w:p>
    <w:p w14:paraId="76307C8B" w14:textId="77777777" w:rsidR="00C467ED" w:rsidRPr="00C467ED" w:rsidRDefault="00C467ED" w:rsidP="000E2700">
      <w:pPr>
        <w:rPr>
          <w:lang w:val="en-IE"/>
        </w:rPr>
      </w:pPr>
    </w:p>
    <w:p w14:paraId="0252DBC8" w14:textId="780C6F32" w:rsidR="00340AA3" w:rsidRDefault="00340AA3" w:rsidP="000E2700">
      <w:pPr>
        <w:rPr>
          <w:b/>
          <w:bCs/>
          <w:lang w:val="en-IE"/>
        </w:rPr>
      </w:pPr>
      <w:r>
        <w:rPr>
          <w:b/>
          <w:bCs/>
          <w:lang w:val="en-IE"/>
        </w:rPr>
        <w:t>Helpline hours</w:t>
      </w:r>
    </w:p>
    <w:p w14:paraId="3D868E6E" w14:textId="03AE3599" w:rsidR="00340AA3" w:rsidRDefault="00340AA3" w:rsidP="000E2700">
      <w:pPr>
        <w:rPr>
          <w:lang w:val="en-IE"/>
        </w:rPr>
      </w:pPr>
      <w:r w:rsidRPr="003E29F8">
        <w:rPr>
          <w:lang w:val="en-IE"/>
        </w:rPr>
        <w:t>Daily Monday to Friday 11am to 3pm</w:t>
      </w:r>
      <w:r w:rsidR="005166B9">
        <w:rPr>
          <w:lang w:val="en-IE"/>
        </w:rPr>
        <w:t>.</w:t>
      </w:r>
    </w:p>
    <w:p w14:paraId="6D037134" w14:textId="77777777" w:rsidR="00536CAE" w:rsidRDefault="00536CAE" w:rsidP="000E2700">
      <w:pPr>
        <w:rPr>
          <w:lang w:val="en-IE"/>
        </w:rPr>
      </w:pPr>
    </w:p>
    <w:p w14:paraId="76434122" w14:textId="77777777" w:rsidR="00A44E86" w:rsidRPr="003E29F8" w:rsidRDefault="00A44E86" w:rsidP="000E2700">
      <w:pPr>
        <w:rPr>
          <w:lang w:val="en-IE"/>
        </w:rPr>
      </w:pPr>
    </w:p>
    <w:p w14:paraId="00929576" w14:textId="2AF9403E" w:rsidR="00A34321" w:rsidRDefault="00EA654F" w:rsidP="009766B2">
      <w:pPr>
        <w:rPr>
          <w:b/>
          <w:bCs/>
        </w:rPr>
      </w:pPr>
      <w:r>
        <w:rPr>
          <w:b/>
          <w:bCs/>
        </w:rPr>
        <w:t xml:space="preserve">Screening </w:t>
      </w:r>
      <w:r w:rsidR="0027001C">
        <w:rPr>
          <w:b/>
          <w:bCs/>
        </w:rPr>
        <w:t xml:space="preserve">for role: </w:t>
      </w:r>
    </w:p>
    <w:p w14:paraId="2E3012ED" w14:textId="53A5DD5D" w:rsidR="003B2BAD" w:rsidRDefault="005D559E" w:rsidP="009766B2">
      <w:r>
        <w:t>Garda Vetting</w:t>
      </w:r>
      <w:r w:rsidR="001A486D">
        <w:t>.</w:t>
      </w:r>
    </w:p>
    <w:p w14:paraId="58C2332B" w14:textId="406A9368" w:rsidR="005D559E" w:rsidRDefault="003B2BAD" w:rsidP="009766B2">
      <w:r>
        <w:t>Semi-</w:t>
      </w:r>
      <w:r w:rsidR="00577F06">
        <w:t>Formal Interviews</w:t>
      </w:r>
      <w:r w:rsidR="001A486D">
        <w:t>.</w:t>
      </w:r>
    </w:p>
    <w:p w14:paraId="674F707D" w14:textId="1CF00E8A" w:rsidR="00577F06" w:rsidRDefault="00577F06" w:rsidP="009766B2">
      <w:r>
        <w:t>References</w:t>
      </w:r>
      <w:r w:rsidR="001A486D">
        <w:t>.</w:t>
      </w:r>
    </w:p>
    <w:p w14:paraId="6EF59FFC" w14:textId="6804D86F" w:rsidR="00577F06" w:rsidRDefault="00577F06" w:rsidP="009766B2">
      <w:r>
        <w:t>Application Form</w:t>
      </w:r>
      <w:r w:rsidR="001A486D">
        <w:t>.</w:t>
      </w:r>
    </w:p>
    <w:p w14:paraId="14A3E2C1" w14:textId="7B14CCE1" w:rsidR="00577F06" w:rsidRDefault="00577F06" w:rsidP="009766B2">
      <w:r>
        <w:t>Identification Check</w:t>
      </w:r>
      <w:r w:rsidR="001A486D">
        <w:t>.</w:t>
      </w:r>
    </w:p>
    <w:p w14:paraId="1E83D913" w14:textId="77777777" w:rsidR="00577F06" w:rsidRDefault="00577F06" w:rsidP="009766B2"/>
    <w:p w14:paraId="4A383F08" w14:textId="6B2A31D0" w:rsidR="00D4753C" w:rsidRPr="00F0617A" w:rsidRDefault="001A3FBD" w:rsidP="009766B2">
      <w:pPr>
        <w:rPr>
          <w:b/>
          <w:bCs/>
        </w:rPr>
      </w:pPr>
      <w:r>
        <w:rPr>
          <w:b/>
          <w:bCs/>
        </w:rPr>
        <w:t xml:space="preserve">Supports for Volunteers: </w:t>
      </w:r>
    </w:p>
    <w:p w14:paraId="5D46BA00" w14:textId="2CF5FFB8" w:rsidR="00061C5B" w:rsidRDefault="00061C5B" w:rsidP="009766B2">
      <w:r>
        <w:t>Full training for role</w:t>
      </w:r>
      <w:r w:rsidR="005166B9">
        <w:t>.</w:t>
      </w:r>
    </w:p>
    <w:p w14:paraId="080919C0" w14:textId="629C9B12" w:rsidR="00D4753C" w:rsidRDefault="00DF0422" w:rsidP="009766B2">
      <w:r>
        <w:t>Support</w:t>
      </w:r>
      <w:r w:rsidR="007C4649">
        <w:t>, advice</w:t>
      </w:r>
      <w:r>
        <w:t xml:space="preserve"> and recognition</w:t>
      </w:r>
      <w:r w:rsidR="005166B9">
        <w:t>.</w:t>
      </w:r>
    </w:p>
    <w:p w14:paraId="3F94B48E" w14:textId="3F9A7539" w:rsidR="00DF0422" w:rsidRDefault="00DF0422" w:rsidP="009766B2">
      <w:r>
        <w:t>Supervision</w:t>
      </w:r>
      <w:r w:rsidR="005166B9">
        <w:t>.</w:t>
      </w:r>
    </w:p>
    <w:p w14:paraId="76A380A2" w14:textId="66E53EFC" w:rsidR="00DF0422" w:rsidRDefault="00DF0422" w:rsidP="009766B2">
      <w:r>
        <w:t>Initial induction</w:t>
      </w:r>
      <w:r w:rsidR="005166B9">
        <w:t>.</w:t>
      </w:r>
    </w:p>
    <w:p w14:paraId="56D2AB53" w14:textId="2687FEA1" w:rsidR="00DF0422" w:rsidRDefault="00DF0422" w:rsidP="009766B2">
      <w:r>
        <w:t xml:space="preserve">Counselling Course </w:t>
      </w:r>
      <w:r w:rsidR="007C4649">
        <w:t>training and certification</w:t>
      </w:r>
      <w:r w:rsidR="005166B9">
        <w:t>.</w:t>
      </w:r>
      <w:r w:rsidR="007C4649">
        <w:t xml:space="preserve"> </w:t>
      </w:r>
    </w:p>
    <w:p w14:paraId="1BC76519" w14:textId="73DAA8BB" w:rsidR="00F0617A" w:rsidRDefault="00F0617A" w:rsidP="009766B2">
      <w:r>
        <w:t>Ongoing training and mentoring</w:t>
      </w:r>
      <w:r w:rsidR="005166B9">
        <w:t>.</w:t>
      </w:r>
    </w:p>
    <w:p w14:paraId="31336B2B" w14:textId="77777777" w:rsidR="00F0617A" w:rsidRDefault="00F0617A" w:rsidP="009766B2"/>
    <w:p w14:paraId="399E0E2E" w14:textId="716EB7B5" w:rsidR="00F0617A" w:rsidRPr="00CA7185" w:rsidRDefault="001A3FBD" w:rsidP="009766B2">
      <w:pPr>
        <w:rPr>
          <w:b/>
          <w:bCs/>
        </w:rPr>
      </w:pPr>
      <w:r>
        <w:rPr>
          <w:b/>
          <w:bCs/>
        </w:rPr>
        <w:t>Volunteer Benefits</w:t>
      </w:r>
    </w:p>
    <w:p w14:paraId="14446F39" w14:textId="09E4CDCB" w:rsidR="00FB4AF9" w:rsidRDefault="00FB4AF9" w:rsidP="009766B2"/>
    <w:p w14:paraId="0C21A5B2" w14:textId="0674E941" w:rsidR="00FB4AF9" w:rsidRDefault="00EB7EC6" w:rsidP="009766B2">
      <w:r>
        <w:t>Develop</w:t>
      </w:r>
      <w:r w:rsidR="007009E5">
        <w:t>ing</w:t>
      </w:r>
      <w:r>
        <w:t xml:space="preserve"> </w:t>
      </w:r>
      <w:r w:rsidR="007009E5">
        <w:t xml:space="preserve">and enhancing </w:t>
      </w:r>
      <w:r>
        <w:t>skills while doing rewarding work supporting carers and other in the fostering community.</w:t>
      </w:r>
    </w:p>
    <w:p w14:paraId="0ECCF9C2" w14:textId="77639207" w:rsidR="00243EA3" w:rsidRDefault="00243EA3" w:rsidP="009766B2">
      <w:r>
        <w:t xml:space="preserve">Free membership with the Irish Foster Care </w:t>
      </w:r>
      <w:r w:rsidR="007009E5">
        <w:t>Association</w:t>
      </w:r>
      <w:r w:rsidR="0027001C">
        <w:t>.</w:t>
      </w:r>
    </w:p>
    <w:p w14:paraId="6AB255A8" w14:textId="3CE9FB89" w:rsidR="00FB4AF9" w:rsidRDefault="00FB4AF9" w:rsidP="009766B2">
      <w:r>
        <w:t xml:space="preserve">Volunteer </w:t>
      </w:r>
      <w:r w:rsidR="007009E5">
        <w:t>appreciation</w:t>
      </w:r>
      <w:r>
        <w:t xml:space="preserve"> days and recognition</w:t>
      </w:r>
      <w:r w:rsidR="0027001C">
        <w:t>.</w:t>
      </w:r>
    </w:p>
    <w:p w14:paraId="3F5280DA" w14:textId="372260D7" w:rsidR="007009E5" w:rsidRDefault="00AD44B7" w:rsidP="009766B2">
      <w:r>
        <w:t>H</w:t>
      </w:r>
      <w:r w:rsidR="007009E5">
        <w:t xml:space="preserve">igh-quality </w:t>
      </w:r>
      <w:r>
        <w:t xml:space="preserve">supervision, support and </w:t>
      </w:r>
      <w:r w:rsidR="007009E5">
        <w:t xml:space="preserve">training </w:t>
      </w:r>
      <w:r>
        <w:t>provided</w:t>
      </w:r>
      <w:r w:rsidR="0027001C">
        <w:t>.</w:t>
      </w:r>
    </w:p>
    <w:p w14:paraId="484FC8C3" w14:textId="5FCE8E18" w:rsidR="007C4649" w:rsidRDefault="007C4649" w:rsidP="009766B2">
      <w:r>
        <w:t>Counselling Certification</w:t>
      </w:r>
      <w:r w:rsidR="003D2FDF">
        <w:t xml:space="preserve"> – Level 6 </w:t>
      </w:r>
      <w:r w:rsidR="00267DF2">
        <w:t>(Can contribute to a BA module level 8 with the College if continuing in further education).</w:t>
      </w:r>
    </w:p>
    <w:p w14:paraId="50E9FB36" w14:textId="743F0C59" w:rsidR="007009E5" w:rsidRDefault="00DD7EB7" w:rsidP="009766B2">
      <w:r>
        <w:t>Experience of working with a national organisation.</w:t>
      </w:r>
    </w:p>
    <w:p w14:paraId="56CF3CFF" w14:textId="77777777" w:rsidR="0030531A" w:rsidRDefault="0030531A" w:rsidP="009766B2"/>
    <w:p w14:paraId="7FA6081D" w14:textId="1EA9C17B" w:rsidR="0030531A" w:rsidRPr="0030531A" w:rsidRDefault="001A3FBD" w:rsidP="009766B2">
      <w:pPr>
        <w:rPr>
          <w:b/>
          <w:bCs/>
        </w:rPr>
      </w:pPr>
      <w:r>
        <w:rPr>
          <w:b/>
          <w:bCs/>
        </w:rPr>
        <w:t xml:space="preserve">Find us at: </w:t>
      </w:r>
    </w:p>
    <w:p w14:paraId="7DF24950" w14:textId="755B9A54" w:rsidR="0030531A" w:rsidRDefault="00CA7185" w:rsidP="009766B2">
      <w:r>
        <w:t xml:space="preserve">All Volunteering roles are remote </w:t>
      </w:r>
      <w:r w:rsidR="002048FC">
        <w:t xml:space="preserve">with the exception of </w:t>
      </w:r>
      <w:r>
        <w:t>training</w:t>
      </w:r>
      <w:r w:rsidR="002048FC">
        <w:t xml:space="preserve"> and </w:t>
      </w:r>
      <w:r>
        <w:t>meetings</w:t>
      </w:r>
      <w:r w:rsidR="002048FC">
        <w:t>,</w:t>
      </w:r>
      <w:r>
        <w:t xml:space="preserve"> following is our </w:t>
      </w:r>
      <w:r w:rsidR="002048FC">
        <w:t xml:space="preserve">office address: </w:t>
      </w:r>
      <w:r w:rsidR="002048FC" w:rsidRPr="009766B2">
        <w:rPr>
          <w:b/>
          <w:bCs/>
          <w:lang w:val="en-US"/>
        </w:rPr>
        <w:t>Synergy Centre</w:t>
      </w:r>
      <w:r w:rsidR="002048FC">
        <w:rPr>
          <w:b/>
          <w:bCs/>
          <w:lang w:val="en-US"/>
        </w:rPr>
        <w:t xml:space="preserve">, </w:t>
      </w:r>
      <w:r w:rsidR="002048FC" w:rsidRPr="009766B2">
        <w:rPr>
          <w:b/>
          <w:bCs/>
          <w:lang w:val="en-US"/>
        </w:rPr>
        <w:t>TU Dublin</w:t>
      </w:r>
      <w:r w:rsidR="002048FC">
        <w:rPr>
          <w:b/>
          <w:bCs/>
          <w:lang w:val="en-US"/>
        </w:rPr>
        <w:t xml:space="preserve">- </w:t>
      </w:r>
      <w:r w:rsidR="002048FC" w:rsidRPr="009766B2">
        <w:rPr>
          <w:b/>
          <w:bCs/>
          <w:lang w:val="en-US"/>
        </w:rPr>
        <w:t>Tallaght Campus</w:t>
      </w:r>
      <w:r w:rsidR="002048FC">
        <w:rPr>
          <w:b/>
          <w:bCs/>
          <w:lang w:val="en-US"/>
        </w:rPr>
        <w:t xml:space="preserve">, </w:t>
      </w:r>
      <w:r w:rsidR="002048FC" w:rsidRPr="009766B2">
        <w:rPr>
          <w:b/>
          <w:bCs/>
          <w:lang w:val="en-US"/>
        </w:rPr>
        <w:t xml:space="preserve">Tallaght, Dublin </w:t>
      </w:r>
      <w:r w:rsidR="002048FC" w:rsidRPr="009766B2">
        <w:rPr>
          <w:b/>
          <w:bCs/>
          <w:lang w:val="en-IE"/>
        </w:rPr>
        <w:t>D24 A386</w:t>
      </w:r>
    </w:p>
    <w:p w14:paraId="0B5CFC5E" w14:textId="77777777" w:rsidR="003B2BAD" w:rsidRDefault="003B2BAD"/>
    <w:p w14:paraId="03EBEAFE" w14:textId="77777777" w:rsidR="003B2BAD" w:rsidRDefault="003B2BAD">
      <w:pPr>
        <w:rPr>
          <w:b/>
          <w:bCs/>
        </w:rPr>
      </w:pPr>
    </w:p>
    <w:p w14:paraId="75E724CF" w14:textId="77777777" w:rsidR="00536CAE" w:rsidRDefault="00536CAE">
      <w:pPr>
        <w:rPr>
          <w:b/>
          <w:bCs/>
        </w:rPr>
      </w:pPr>
    </w:p>
    <w:p w14:paraId="15DC0245" w14:textId="77777777" w:rsidR="00536CAE" w:rsidRPr="0066066F" w:rsidRDefault="00536CAE">
      <w:pPr>
        <w:rPr>
          <w:b/>
          <w:bCs/>
        </w:rPr>
      </w:pPr>
    </w:p>
    <w:p w14:paraId="58924A90" w14:textId="71D343AA" w:rsidR="003B2BAD" w:rsidRPr="0066066F" w:rsidRDefault="0066066F">
      <w:pPr>
        <w:rPr>
          <w:b/>
          <w:bCs/>
        </w:rPr>
      </w:pPr>
      <w:r w:rsidRPr="0066066F">
        <w:rPr>
          <w:b/>
          <w:bCs/>
        </w:rPr>
        <w:t>Applying</w:t>
      </w:r>
    </w:p>
    <w:p w14:paraId="34E83FED" w14:textId="059BC2FE" w:rsidR="004059A9" w:rsidRDefault="00536CAE">
      <w:r>
        <w:t>If interested p</w:t>
      </w:r>
      <w:r w:rsidR="008C2B30">
        <w:t xml:space="preserve">lease </w:t>
      </w:r>
      <w:r w:rsidR="00433707">
        <w:t>fill in an application form</w:t>
      </w:r>
      <w:r w:rsidR="008C2B30">
        <w:t xml:space="preserve"> and </w:t>
      </w:r>
      <w:r w:rsidR="00911556">
        <w:t xml:space="preserve">CV </w:t>
      </w:r>
      <w:r w:rsidR="008C2B30">
        <w:t xml:space="preserve">by email </w:t>
      </w:r>
      <w:r w:rsidR="00911556">
        <w:t xml:space="preserve">to </w:t>
      </w:r>
      <w:hyperlink r:id="rId8" w:history="1">
        <w:r w:rsidR="006D270D" w:rsidRPr="0055023B">
          <w:rPr>
            <w:rStyle w:val="Hyperlink"/>
          </w:rPr>
          <w:t>volunteer@ifca.ie</w:t>
        </w:r>
      </w:hyperlink>
      <w:r w:rsidR="008C2B30">
        <w:t xml:space="preserve"> or by post to</w:t>
      </w:r>
      <w:r w:rsidR="001A486D">
        <w:t>:</w:t>
      </w:r>
    </w:p>
    <w:p w14:paraId="0A993A7E" w14:textId="7CADDB88" w:rsidR="004059A9" w:rsidRDefault="004059A9">
      <w:pPr>
        <w:rPr>
          <w:lang w:val="en-IE"/>
        </w:rPr>
      </w:pPr>
      <w:r w:rsidRPr="004059A9">
        <w:rPr>
          <w:b/>
          <w:bCs/>
        </w:rPr>
        <w:t>IFCA Volunteer Manager</w:t>
      </w:r>
      <w:r>
        <w:t>,</w:t>
      </w:r>
      <w:r w:rsidR="006D270D">
        <w:t xml:space="preserve"> </w:t>
      </w:r>
      <w:r w:rsidRPr="009766B2">
        <w:rPr>
          <w:b/>
          <w:bCs/>
          <w:lang w:val="en-US"/>
        </w:rPr>
        <w:t>Synergy Centre</w:t>
      </w:r>
      <w:r>
        <w:rPr>
          <w:b/>
          <w:bCs/>
          <w:lang w:val="en-US"/>
        </w:rPr>
        <w:t xml:space="preserve">, </w:t>
      </w:r>
      <w:r w:rsidRPr="009766B2">
        <w:rPr>
          <w:b/>
          <w:bCs/>
          <w:lang w:val="en-US"/>
        </w:rPr>
        <w:t>TU Dublin</w:t>
      </w:r>
      <w:r>
        <w:rPr>
          <w:b/>
          <w:bCs/>
          <w:lang w:val="en-US"/>
        </w:rPr>
        <w:t xml:space="preserve">- </w:t>
      </w:r>
      <w:r w:rsidRPr="009766B2">
        <w:rPr>
          <w:b/>
          <w:bCs/>
          <w:lang w:val="en-US"/>
        </w:rPr>
        <w:t>Tallaght Campus</w:t>
      </w:r>
      <w:r>
        <w:rPr>
          <w:b/>
          <w:bCs/>
          <w:lang w:val="en-US"/>
        </w:rPr>
        <w:t xml:space="preserve">, </w:t>
      </w:r>
      <w:r w:rsidRPr="009766B2">
        <w:rPr>
          <w:b/>
          <w:bCs/>
          <w:lang w:val="en-US"/>
        </w:rPr>
        <w:t xml:space="preserve">Tallaght, Dublin </w:t>
      </w:r>
      <w:r w:rsidRPr="009766B2">
        <w:rPr>
          <w:b/>
          <w:bCs/>
          <w:lang w:val="en-IE"/>
        </w:rPr>
        <w:t>D24 A386</w:t>
      </w:r>
      <w:r w:rsidRPr="009766B2">
        <w:rPr>
          <w:lang w:val="en-IE"/>
        </w:rPr>
        <w:t xml:space="preserve"> </w:t>
      </w:r>
    </w:p>
    <w:p w14:paraId="2A5A17B4" w14:textId="77777777" w:rsidR="0066066F" w:rsidRDefault="0066066F"/>
    <w:p w14:paraId="40868DD8" w14:textId="0F2C1CD0" w:rsidR="00382672" w:rsidRDefault="008C2B30">
      <w:r>
        <w:t>Applications will be short listed and invited to a</w:t>
      </w:r>
      <w:r w:rsidR="00911556">
        <w:t xml:space="preserve">ttend a semi-formal individual interview where we will go through your application form in greater detail in a relaxed atmosphere.  </w:t>
      </w:r>
    </w:p>
    <w:p w14:paraId="40868DD9" w14:textId="77777777" w:rsidR="00382672" w:rsidRDefault="00911556">
      <w:r>
        <w:t>If you are successful at interview you will be asked to complete a number of important documents, including Garda Vetting.</w:t>
      </w:r>
    </w:p>
    <w:p w14:paraId="40868DDA" w14:textId="2E8D7689" w:rsidR="00382672" w:rsidRDefault="00911556">
      <w:r>
        <w:t>All successful applicants will be given details of the next available</w:t>
      </w:r>
      <w:r w:rsidR="005166B9">
        <w:t xml:space="preserve"> Counselling Skills</w:t>
      </w:r>
      <w:r>
        <w:t xml:space="preserve"> training course</w:t>
      </w:r>
      <w:r w:rsidR="00E67580">
        <w:t>.</w:t>
      </w:r>
    </w:p>
    <w:p w14:paraId="1CDFBFF7" w14:textId="77777777" w:rsidR="00BE3083" w:rsidRDefault="00BE3083" w:rsidP="008C2B30"/>
    <w:p w14:paraId="57743A0A" w14:textId="0056BB67" w:rsidR="007063F7" w:rsidRDefault="00BE3083" w:rsidP="008C2B30">
      <w:pPr>
        <w:rPr>
          <w:b/>
          <w:bCs/>
          <w:i/>
          <w:iCs/>
        </w:rPr>
      </w:pPr>
      <w:r w:rsidRPr="00BE3083">
        <w:rPr>
          <w:b/>
          <w:bCs/>
          <w:i/>
          <w:iCs/>
        </w:rPr>
        <w:t xml:space="preserve">If you have any questions </w:t>
      </w:r>
      <w:r w:rsidR="00962695">
        <w:rPr>
          <w:b/>
          <w:bCs/>
          <w:i/>
          <w:iCs/>
        </w:rPr>
        <w:t xml:space="preserve">about the role and volunteering with IFCA </w:t>
      </w:r>
      <w:r w:rsidRPr="00BE3083">
        <w:rPr>
          <w:b/>
          <w:bCs/>
          <w:i/>
          <w:iCs/>
        </w:rPr>
        <w:t xml:space="preserve">you can contact IFCAs </w:t>
      </w:r>
      <w:r w:rsidR="005166B9">
        <w:rPr>
          <w:b/>
          <w:bCs/>
          <w:i/>
          <w:iCs/>
        </w:rPr>
        <w:t>Helpline staff</w:t>
      </w:r>
      <w:r w:rsidR="001A486D">
        <w:rPr>
          <w:b/>
          <w:bCs/>
          <w:i/>
          <w:iCs/>
        </w:rPr>
        <w:t xml:space="preserve">: </w:t>
      </w:r>
      <w:r w:rsidR="005166B9">
        <w:rPr>
          <w:b/>
          <w:bCs/>
          <w:i/>
          <w:iCs/>
        </w:rPr>
        <w:t xml:space="preserve"> Karen Cahill (Helpline Co-Ordinator) </w:t>
      </w:r>
      <w:r w:rsidRPr="00BE3083">
        <w:rPr>
          <w:b/>
          <w:bCs/>
          <w:i/>
          <w:iCs/>
        </w:rPr>
        <w:t xml:space="preserve"> </w:t>
      </w:r>
      <w:hyperlink r:id="rId9" w:history="1">
        <w:r w:rsidR="005166B9" w:rsidRPr="006E5C74">
          <w:rPr>
            <w:rStyle w:val="Hyperlink"/>
            <w:b/>
            <w:bCs/>
            <w:i/>
            <w:iCs/>
          </w:rPr>
          <w:t>karen.cahill@ifca.ie</w:t>
        </w:r>
      </w:hyperlink>
      <w:r w:rsidR="005166B9">
        <w:rPr>
          <w:b/>
          <w:bCs/>
          <w:i/>
          <w:iCs/>
        </w:rPr>
        <w:t xml:space="preserve"> @ 086 032 0526 or Bríd Corcoran</w:t>
      </w:r>
      <w:r w:rsidR="005166B9">
        <w:rPr>
          <w:rStyle w:val="EndnoteReference"/>
          <w:b/>
          <w:bCs/>
          <w:i/>
          <w:iCs/>
        </w:rPr>
        <w:t xml:space="preserve"> </w:t>
      </w:r>
      <w:r w:rsidR="005166B9">
        <w:rPr>
          <w:b/>
          <w:bCs/>
          <w:i/>
          <w:iCs/>
        </w:rPr>
        <w:t>(Helpline &amp; Advocacy Support</w:t>
      </w:r>
      <w:r w:rsidR="00C35D68">
        <w:rPr>
          <w:b/>
          <w:bCs/>
          <w:i/>
          <w:iCs/>
        </w:rPr>
        <w:t xml:space="preserve"> Worker</w:t>
      </w:r>
      <w:r w:rsidR="005166B9">
        <w:rPr>
          <w:b/>
          <w:bCs/>
          <w:i/>
          <w:iCs/>
        </w:rPr>
        <w:t>) email</w:t>
      </w:r>
      <w:r w:rsidRPr="00BE3083">
        <w:rPr>
          <w:b/>
          <w:bCs/>
          <w:i/>
          <w:iCs/>
        </w:rPr>
        <w:t xml:space="preserve"> </w:t>
      </w:r>
      <w:hyperlink r:id="rId10" w:history="1">
        <w:r w:rsidR="005166B9" w:rsidRPr="006E5C74">
          <w:rPr>
            <w:rStyle w:val="Hyperlink"/>
            <w:b/>
            <w:bCs/>
            <w:i/>
            <w:iCs/>
          </w:rPr>
          <w:t>brid.corcoran@ifca.ie</w:t>
        </w:r>
      </w:hyperlink>
      <w:r w:rsidRPr="00BE3083">
        <w:rPr>
          <w:b/>
          <w:bCs/>
          <w:i/>
          <w:iCs/>
        </w:rPr>
        <w:t xml:space="preserve"> </w:t>
      </w:r>
      <w:r w:rsidR="005166B9">
        <w:rPr>
          <w:b/>
          <w:bCs/>
          <w:i/>
          <w:iCs/>
        </w:rPr>
        <w:t>ph: 086 032 7737.</w:t>
      </w:r>
    </w:p>
    <w:p w14:paraId="3E736195" w14:textId="77777777" w:rsidR="00BE3083" w:rsidRPr="00BE3083" w:rsidRDefault="00BE3083" w:rsidP="008C2B30">
      <w:pPr>
        <w:rPr>
          <w:b/>
          <w:bCs/>
          <w:i/>
          <w:iCs/>
        </w:rPr>
      </w:pPr>
    </w:p>
    <w:sectPr w:rsidR="00BE3083" w:rsidRPr="00BE308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76844" w14:textId="77777777" w:rsidR="00E94B12" w:rsidRDefault="00E94B12">
      <w:pPr>
        <w:spacing w:after="0" w:line="240" w:lineRule="auto"/>
      </w:pPr>
      <w:r>
        <w:separator/>
      </w:r>
    </w:p>
  </w:endnote>
  <w:endnote w:type="continuationSeparator" w:id="0">
    <w:p w14:paraId="48F8843B" w14:textId="77777777" w:rsidR="00E94B12" w:rsidRDefault="00E9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2B50E" w14:textId="77777777" w:rsidR="00E94B12" w:rsidRDefault="00E94B12">
      <w:pPr>
        <w:spacing w:after="0" w:line="240" w:lineRule="auto"/>
      </w:pPr>
      <w:r>
        <w:rPr>
          <w:color w:val="000000"/>
        </w:rPr>
        <w:separator/>
      </w:r>
    </w:p>
  </w:footnote>
  <w:footnote w:type="continuationSeparator" w:id="0">
    <w:p w14:paraId="1DA35AA5" w14:textId="77777777" w:rsidR="00E94B12" w:rsidRDefault="00E94B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72"/>
    <w:rsid w:val="00061C5B"/>
    <w:rsid w:val="000627D4"/>
    <w:rsid w:val="000E2700"/>
    <w:rsid w:val="000F2712"/>
    <w:rsid w:val="001A3FBD"/>
    <w:rsid w:val="001A486D"/>
    <w:rsid w:val="001F0FFA"/>
    <w:rsid w:val="002048FC"/>
    <w:rsid w:val="0022733B"/>
    <w:rsid w:val="00243EA3"/>
    <w:rsid w:val="00267DF2"/>
    <w:rsid w:val="0027001C"/>
    <w:rsid w:val="00270626"/>
    <w:rsid w:val="00271C20"/>
    <w:rsid w:val="00275554"/>
    <w:rsid w:val="002A4E05"/>
    <w:rsid w:val="002D26E0"/>
    <w:rsid w:val="002E6E1E"/>
    <w:rsid w:val="002F1F29"/>
    <w:rsid w:val="0030531A"/>
    <w:rsid w:val="00320840"/>
    <w:rsid w:val="00320BC9"/>
    <w:rsid w:val="00340AA3"/>
    <w:rsid w:val="003637DF"/>
    <w:rsid w:val="00382672"/>
    <w:rsid w:val="003926AE"/>
    <w:rsid w:val="003B2BAD"/>
    <w:rsid w:val="003D2FDF"/>
    <w:rsid w:val="003E29F8"/>
    <w:rsid w:val="004059A9"/>
    <w:rsid w:val="00433707"/>
    <w:rsid w:val="00460CC5"/>
    <w:rsid w:val="004D111B"/>
    <w:rsid w:val="004D528C"/>
    <w:rsid w:val="00502D6C"/>
    <w:rsid w:val="005166B9"/>
    <w:rsid w:val="00536CAE"/>
    <w:rsid w:val="005778A0"/>
    <w:rsid w:val="00577F06"/>
    <w:rsid w:val="005D559E"/>
    <w:rsid w:val="005F1651"/>
    <w:rsid w:val="0064738C"/>
    <w:rsid w:val="0066066F"/>
    <w:rsid w:val="00671C5E"/>
    <w:rsid w:val="006C598B"/>
    <w:rsid w:val="006D270D"/>
    <w:rsid w:val="006D500E"/>
    <w:rsid w:val="006D7165"/>
    <w:rsid w:val="007009E5"/>
    <w:rsid w:val="007063F7"/>
    <w:rsid w:val="00711A4B"/>
    <w:rsid w:val="007276B0"/>
    <w:rsid w:val="00777CD9"/>
    <w:rsid w:val="00794D46"/>
    <w:rsid w:val="007C4649"/>
    <w:rsid w:val="007C561F"/>
    <w:rsid w:val="007D1130"/>
    <w:rsid w:val="007F027F"/>
    <w:rsid w:val="00802AF8"/>
    <w:rsid w:val="00832C70"/>
    <w:rsid w:val="00836A2A"/>
    <w:rsid w:val="00850030"/>
    <w:rsid w:val="008C2B30"/>
    <w:rsid w:val="008D3BFF"/>
    <w:rsid w:val="00911556"/>
    <w:rsid w:val="00915861"/>
    <w:rsid w:val="0092609B"/>
    <w:rsid w:val="00962695"/>
    <w:rsid w:val="009766B2"/>
    <w:rsid w:val="009968F4"/>
    <w:rsid w:val="009A465C"/>
    <w:rsid w:val="009A60BE"/>
    <w:rsid w:val="009B423D"/>
    <w:rsid w:val="009E75F6"/>
    <w:rsid w:val="00A34321"/>
    <w:rsid w:val="00A44E86"/>
    <w:rsid w:val="00A81DAA"/>
    <w:rsid w:val="00A97820"/>
    <w:rsid w:val="00AB59FE"/>
    <w:rsid w:val="00AD44B7"/>
    <w:rsid w:val="00B66F5A"/>
    <w:rsid w:val="00BE3083"/>
    <w:rsid w:val="00C04F13"/>
    <w:rsid w:val="00C23CF8"/>
    <w:rsid w:val="00C35D68"/>
    <w:rsid w:val="00C37B06"/>
    <w:rsid w:val="00C467ED"/>
    <w:rsid w:val="00C6790D"/>
    <w:rsid w:val="00C71468"/>
    <w:rsid w:val="00C74217"/>
    <w:rsid w:val="00CA6B10"/>
    <w:rsid w:val="00CA7185"/>
    <w:rsid w:val="00CB15EB"/>
    <w:rsid w:val="00D3524F"/>
    <w:rsid w:val="00D4753C"/>
    <w:rsid w:val="00D9387D"/>
    <w:rsid w:val="00DB0D8D"/>
    <w:rsid w:val="00DC4907"/>
    <w:rsid w:val="00DD7EB7"/>
    <w:rsid w:val="00DF0422"/>
    <w:rsid w:val="00E67580"/>
    <w:rsid w:val="00E71BC3"/>
    <w:rsid w:val="00E94B12"/>
    <w:rsid w:val="00EA654F"/>
    <w:rsid w:val="00EB7EC6"/>
    <w:rsid w:val="00EC78ED"/>
    <w:rsid w:val="00EF6DAC"/>
    <w:rsid w:val="00F05E46"/>
    <w:rsid w:val="00F0617A"/>
    <w:rsid w:val="00F17DB7"/>
    <w:rsid w:val="00F3435D"/>
    <w:rsid w:val="00F54090"/>
    <w:rsid w:val="00F66FBA"/>
    <w:rsid w:val="00F93393"/>
    <w:rsid w:val="00FB4AF9"/>
    <w:rsid w:val="00FE3C4C"/>
    <w:rsid w:val="00FE5D84"/>
    <w:rsid w:val="00FF31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8DCE"/>
  <w15:docId w15:val="{1BBAAAF1-42A7-48E6-8D22-7CD7B3C7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B30"/>
    <w:rPr>
      <w:color w:val="0563C1" w:themeColor="hyperlink"/>
      <w:u w:val="single"/>
    </w:rPr>
  </w:style>
  <w:style w:type="character" w:styleId="UnresolvedMention">
    <w:name w:val="Unresolved Mention"/>
    <w:basedOn w:val="DefaultParagraphFont"/>
    <w:uiPriority w:val="99"/>
    <w:semiHidden/>
    <w:unhideWhenUsed/>
    <w:rsid w:val="008C2B30"/>
    <w:rPr>
      <w:color w:val="605E5C"/>
      <w:shd w:val="clear" w:color="auto" w:fill="E1DFDD"/>
    </w:rPr>
  </w:style>
  <w:style w:type="paragraph" w:styleId="EndnoteText">
    <w:name w:val="endnote text"/>
    <w:basedOn w:val="Normal"/>
    <w:link w:val="EndnoteTextChar"/>
    <w:uiPriority w:val="99"/>
    <w:semiHidden/>
    <w:unhideWhenUsed/>
    <w:rsid w:val="005166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66B9"/>
    <w:rPr>
      <w:sz w:val="20"/>
      <w:szCs w:val="20"/>
    </w:rPr>
  </w:style>
  <w:style w:type="character" w:styleId="EndnoteReference">
    <w:name w:val="endnote reference"/>
    <w:basedOn w:val="DefaultParagraphFont"/>
    <w:uiPriority w:val="99"/>
    <w:semiHidden/>
    <w:unhideWhenUsed/>
    <w:rsid w:val="005166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92467">
      <w:bodyDiv w:val="1"/>
      <w:marLeft w:val="0"/>
      <w:marRight w:val="0"/>
      <w:marTop w:val="0"/>
      <w:marBottom w:val="0"/>
      <w:divBdr>
        <w:top w:val="none" w:sz="0" w:space="0" w:color="auto"/>
        <w:left w:val="none" w:sz="0" w:space="0" w:color="auto"/>
        <w:bottom w:val="none" w:sz="0" w:space="0" w:color="auto"/>
        <w:right w:val="none" w:sz="0" w:space="0" w:color="auto"/>
      </w:divBdr>
    </w:div>
    <w:div w:id="577520763">
      <w:bodyDiv w:val="1"/>
      <w:marLeft w:val="0"/>
      <w:marRight w:val="0"/>
      <w:marTop w:val="0"/>
      <w:marBottom w:val="0"/>
      <w:divBdr>
        <w:top w:val="none" w:sz="0" w:space="0" w:color="auto"/>
        <w:left w:val="none" w:sz="0" w:space="0" w:color="auto"/>
        <w:bottom w:val="none" w:sz="0" w:space="0" w:color="auto"/>
        <w:right w:val="none" w:sz="0" w:space="0" w:color="auto"/>
      </w:divBdr>
    </w:div>
    <w:div w:id="626621914">
      <w:bodyDiv w:val="1"/>
      <w:marLeft w:val="0"/>
      <w:marRight w:val="0"/>
      <w:marTop w:val="0"/>
      <w:marBottom w:val="0"/>
      <w:divBdr>
        <w:top w:val="none" w:sz="0" w:space="0" w:color="auto"/>
        <w:left w:val="none" w:sz="0" w:space="0" w:color="auto"/>
        <w:bottom w:val="none" w:sz="0" w:space="0" w:color="auto"/>
        <w:right w:val="none" w:sz="0" w:space="0" w:color="auto"/>
      </w:divBdr>
    </w:div>
    <w:div w:id="1296645263">
      <w:bodyDiv w:val="1"/>
      <w:marLeft w:val="0"/>
      <w:marRight w:val="0"/>
      <w:marTop w:val="0"/>
      <w:marBottom w:val="0"/>
      <w:divBdr>
        <w:top w:val="none" w:sz="0" w:space="0" w:color="auto"/>
        <w:left w:val="none" w:sz="0" w:space="0" w:color="auto"/>
        <w:bottom w:val="none" w:sz="0" w:space="0" w:color="auto"/>
        <w:right w:val="none" w:sz="0" w:space="0" w:color="auto"/>
      </w:divBdr>
    </w:div>
    <w:div w:id="1808745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unteer@ifca.ie" TargetMode="External"/><Relationship Id="rId3" Type="http://schemas.openxmlformats.org/officeDocument/2006/relationships/webSettings" Target="webSettings.xml"/><Relationship Id="rId7" Type="http://schemas.openxmlformats.org/officeDocument/2006/relationships/hyperlink" Target="http://www.ifca.i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brid.corcoran@ifca.ie" TargetMode="External"/><Relationship Id="rId4" Type="http://schemas.openxmlformats.org/officeDocument/2006/relationships/footnotes" Target="footnotes.xml"/><Relationship Id="rId9" Type="http://schemas.openxmlformats.org/officeDocument/2006/relationships/hyperlink" Target="mailto:karen.cahill@ifc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Cahill</dc:creator>
  <dc:description/>
  <cp:lastModifiedBy>Karen Cahill</cp:lastModifiedBy>
  <cp:revision>3</cp:revision>
  <dcterms:created xsi:type="dcterms:W3CDTF">2025-07-30T14:13:00Z</dcterms:created>
  <dcterms:modified xsi:type="dcterms:W3CDTF">2025-07-30T14:14:00Z</dcterms:modified>
</cp:coreProperties>
</file>