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22A8" w14:textId="4C747A0F" w:rsidR="00E70A20" w:rsidRDefault="00E70A20" w:rsidP="00EE428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7B600D" wp14:editId="1DE2BF4E">
            <wp:extent cx="2537460" cy="824830"/>
            <wp:effectExtent l="0" t="0" r="0" b="0"/>
            <wp:docPr id="97294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46005" name="Picture 9729460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44" cy="84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4505" w14:textId="0DE52B0A" w:rsidR="00E70A20" w:rsidRPr="00E70A20" w:rsidRDefault="00CA4BD7" w:rsidP="00E70A20">
      <w:pPr>
        <w:rPr>
          <w:b/>
          <w:bCs/>
        </w:rPr>
      </w:pPr>
      <w:r>
        <w:rPr>
          <w:b/>
          <w:bCs/>
        </w:rPr>
        <w:t xml:space="preserve">Farm </w:t>
      </w:r>
      <w:proofErr w:type="gramStart"/>
      <w:r>
        <w:rPr>
          <w:b/>
          <w:bCs/>
        </w:rPr>
        <w:t>Advisor</w:t>
      </w:r>
      <w:r w:rsidR="00E70A20" w:rsidRPr="00E70A20">
        <w:rPr>
          <w:b/>
          <w:bCs/>
        </w:rPr>
        <w:t xml:space="preserve">  </w:t>
      </w:r>
      <w:r w:rsidR="004D2294">
        <w:rPr>
          <w:b/>
          <w:bCs/>
        </w:rPr>
        <w:t>(</w:t>
      </w:r>
      <w:proofErr w:type="gramEnd"/>
      <w:r>
        <w:rPr>
          <w:b/>
          <w:bCs/>
        </w:rPr>
        <w:t>Nature Ba</w:t>
      </w:r>
      <w:r w:rsidR="004D2294">
        <w:rPr>
          <w:b/>
          <w:bCs/>
        </w:rPr>
        <w:t>sed Solutions)</w:t>
      </w:r>
      <w:r w:rsidR="00E70A20" w:rsidRPr="00E70A20">
        <w:br/>
      </w:r>
      <w:r w:rsidR="00416DD2" w:rsidRPr="00416DD2">
        <w:t xml:space="preserve">Join </w:t>
      </w:r>
      <w:proofErr w:type="gramStart"/>
      <w:r w:rsidR="00416DD2" w:rsidRPr="00416DD2">
        <w:t>The</w:t>
      </w:r>
      <w:proofErr w:type="gramEnd"/>
      <w:r w:rsidR="00416DD2" w:rsidRPr="00416DD2">
        <w:t xml:space="preserve"> Rivers Trust’s expanding All-Ireland team to support nature- and water-friendly farming in the Strule catchment. You’ll work directly with landowners to implement nature-based solutions that improve water quality and biodiversity, and deliver knowledge-sharing events</w:t>
      </w:r>
      <w:r w:rsidR="00033B7B">
        <w:t xml:space="preserve">, </w:t>
      </w:r>
      <w:r w:rsidR="00E70A20" w:rsidRPr="00E70A20">
        <w:t>as part of the cross-border </w:t>
      </w:r>
      <w:r w:rsidR="00E70A20" w:rsidRPr="00E70A20">
        <w:rPr>
          <w:i/>
          <w:iCs/>
        </w:rPr>
        <w:t>Protecting Shared Waters</w:t>
      </w:r>
      <w:r w:rsidR="00E70A20" w:rsidRPr="00E70A20">
        <w:t> initiative, funded by PEACEPLUS and managed by SEUPB.</w:t>
      </w:r>
    </w:p>
    <w:p w14:paraId="5C658591" w14:textId="77777777" w:rsidR="00E70A20" w:rsidRPr="00E70A20" w:rsidRDefault="00E70A20" w:rsidP="00E70A20">
      <w:pPr>
        <w:rPr>
          <w:b/>
          <w:bCs/>
        </w:rPr>
      </w:pPr>
      <w:r w:rsidRPr="00E70A20">
        <w:rPr>
          <w:b/>
          <w:bCs/>
        </w:rPr>
        <w:t>Key Responsibilities</w:t>
      </w:r>
    </w:p>
    <w:p w14:paraId="407514ED" w14:textId="329751E4" w:rsidR="001D1E6B" w:rsidRPr="00203BC6" w:rsidRDefault="001D1E6B" w:rsidP="001D1E6B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</w:t>
      </w: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esign and Deliver On-Farm Nature-Based Solutions (</w:t>
      </w:r>
      <w:proofErr w:type="spellStart"/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NbS</w:t>
      </w:r>
      <w:proofErr w:type="spellEnd"/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)</w:t>
      </w:r>
      <w:r w:rsidR="00391743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collaboration with famers</w:t>
      </w:r>
      <w:r w:rsidR="00C111B1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66B0AF7F" w14:textId="3DD7BD64" w:rsidR="001D1E6B" w:rsidRPr="00203BC6" w:rsidRDefault="00646D54" w:rsidP="001D1E6B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Conduct advisory farm visits and p</w:t>
      </w:r>
      <w:r w:rsidR="001D1E6B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rovide </w:t>
      </w: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tailored guidance on sustainable practices</w:t>
      </w:r>
      <w:r w:rsidRPr="00203BC6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 </w:t>
      </w: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using </w:t>
      </w:r>
      <w:proofErr w:type="spellStart"/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NbS</w:t>
      </w:r>
      <w:proofErr w:type="spellEnd"/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</w:p>
    <w:p w14:paraId="23498E74" w14:textId="7929ABFD" w:rsidR="001D1E6B" w:rsidRPr="00203BC6" w:rsidRDefault="001D1E6B" w:rsidP="001D1E6B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Coordinate Implementation and Contractor Oversight</w:t>
      </w:r>
      <w:r w:rsidR="00DE24B5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of the </w:t>
      </w:r>
      <w:proofErr w:type="spellStart"/>
      <w:r w:rsidR="00DE24B5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NbS</w:t>
      </w:r>
      <w:proofErr w:type="spellEnd"/>
      <w:r w:rsidR="00DE24B5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installations.</w:t>
      </w:r>
    </w:p>
    <w:p w14:paraId="57EAC085" w14:textId="16F2BC2C" w:rsidR="001D1E6B" w:rsidRPr="00203BC6" w:rsidRDefault="001D1E6B" w:rsidP="001D1E6B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Lead Education and Knowledge Sharing Activities</w:t>
      </w:r>
      <w:r w:rsidR="00DE24B5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promote sustainable farming.</w:t>
      </w:r>
    </w:p>
    <w:p w14:paraId="63E899FD" w14:textId="02B5EC91" w:rsidR="001D1E6B" w:rsidRPr="00203BC6" w:rsidRDefault="001D1E6B" w:rsidP="001D1E6B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20" w:after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Support Monitoring and Evaluation</w:t>
      </w:r>
      <w:r w:rsidR="00DE24B5"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  <w:r w:rsidRPr="00203BC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</w:r>
    </w:p>
    <w:p w14:paraId="31DEE2DF" w14:textId="4A1CB108" w:rsidR="00E70A20" w:rsidRDefault="00E70A20" w:rsidP="00203BC6">
      <w:pPr>
        <w:spacing w:line="240" w:lineRule="auto"/>
        <w:contextualSpacing/>
      </w:pPr>
      <w:r w:rsidRPr="00E70A20">
        <w:rPr>
          <w:b/>
          <w:bCs/>
        </w:rPr>
        <w:t>About You</w:t>
      </w:r>
      <w:r w:rsidRPr="00E70A20">
        <w:br/>
      </w:r>
      <w:proofErr w:type="spellStart"/>
      <w:r w:rsidR="00354C50" w:rsidRPr="00354C50">
        <w:t>You</w:t>
      </w:r>
      <w:proofErr w:type="spellEnd"/>
      <w:r w:rsidR="00354C50" w:rsidRPr="00354C50">
        <w:t xml:space="preserve"> bring strong experience in environmental project delivery, particularly in agricultural settings, with a focus on nature-based solutions (</w:t>
      </w:r>
      <w:proofErr w:type="spellStart"/>
      <w:r w:rsidR="00354C50" w:rsidRPr="00354C50">
        <w:t>NbS</w:t>
      </w:r>
      <w:proofErr w:type="spellEnd"/>
      <w:r w:rsidR="00354C50" w:rsidRPr="00354C50">
        <w:t>) and water quality improvement. You’re confident engaging with farmers, landowners, and diverse stakeholders, and skilled in delivering environmental education and knowledge-sharing events. Your understanding of water management, environmental policy, and farming systems enables you to design practical, impactful solutions. You’re a clear communicator, capable of building trust and driving behavioural change. Strong problem-solving, leadership, and remote teamwork skills are essential, along with the ability to manage projects independently and collaboratively</w:t>
      </w:r>
      <w:r w:rsidR="00FD6779">
        <w:t>.</w:t>
      </w:r>
    </w:p>
    <w:p w14:paraId="736DC3FD" w14:textId="77777777" w:rsidR="00FD6779" w:rsidRPr="00E70A20" w:rsidRDefault="00FD6779" w:rsidP="00203BC6">
      <w:pPr>
        <w:spacing w:line="240" w:lineRule="auto"/>
        <w:contextualSpacing/>
      </w:pPr>
    </w:p>
    <w:p w14:paraId="16050828" w14:textId="071CBA7E" w:rsidR="00203BC6" w:rsidRDefault="007C19CA" w:rsidP="00E70A20">
      <w:pPr>
        <w:rPr>
          <w:b/>
          <w:bCs/>
        </w:rPr>
      </w:pPr>
      <w:r>
        <w:rPr>
          <w:b/>
          <w:bCs/>
        </w:rPr>
        <w:t>Please apply</w:t>
      </w:r>
      <w:r w:rsidR="006440FE">
        <w:rPr>
          <w:b/>
          <w:bCs/>
        </w:rPr>
        <w:t xml:space="preserve"> with your CV a</w:t>
      </w:r>
      <w:r w:rsidR="00EE4286">
        <w:rPr>
          <w:b/>
          <w:bCs/>
        </w:rPr>
        <w:t>n</w:t>
      </w:r>
      <w:r w:rsidR="006440FE">
        <w:rPr>
          <w:b/>
          <w:bCs/>
        </w:rPr>
        <w:t>d cover letter via The Rivers Trust Careers Portal</w:t>
      </w:r>
      <w:r w:rsidR="006440FE">
        <w:rPr>
          <w:b/>
          <w:bCs/>
        </w:rPr>
        <w:br/>
      </w:r>
      <w:hyperlink r:id="rId9" w:history="1">
        <w:r w:rsidR="00203BC6" w:rsidRPr="00521367">
          <w:rPr>
            <w:rStyle w:val="Hyperlink"/>
          </w:rPr>
          <w:t>https://careers.theriverstrust.org/jobs/6291718-farm-advisor-nature-based-solutions</w:t>
        </w:r>
      </w:hyperlink>
    </w:p>
    <w:p w14:paraId="686EDD14" w14:textId="0F53FD65" w:rsidR="00E70A20" w:rsidRPr="00E70A20" w:rsidRDefault="00E70A20" w:rsidP="00E70A20">
      <w:pPr>
        <w:rPr>
          <w:b/>
          <w:bCs/>
        </w:rPr>
      </w:pPr>
      <w:r w:rsidRPr="00E70A20">
        <w:rPr>
          <w:b/>
          <w:bCs/>
        </w:rPr>
        <w:t>Apply by 12pm, 27 August 2025</w:t>
      </w:r>
      <w:r w:rsidR="00EE4286">
        <w:rPr>
          <w:b/>
          <w:bCs/>
        </w:rPr>
        <w:t>.</w:t>
      </w:r>
      <w:r w:rsidR="001809E9">
        <w:rPr>
          <w:b/>
          <w:bCs/>
        </w:rPr>
        <w:br/>
      </w:r>
    </w:p>
    <w:p w14:paraId="320CCDC3" w14:textId="66DC1D7E" w:rsidR="00E70A20" w:rsidRDefault="00E70A20" w:rsidP="00E70A20"/>
    <w:sectPr w:rsidR="00E70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39A"/>
    <w:multiLevelType w:val="multilevel"/>
    <w:tmpl w:val="A20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369C0"/>
    <w:multiLevelType w:val="multilevel"/>
    <w:tmpl w:val="789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999257">
    <w:abstractNumId w:val="0"/>
  </w:num>
  <w:num w:numId="2" w16cid:durableId="211204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0"/>
    <w:rsid w:val="00033B7B"/>
    <w:rsid w:val="001809E9"/>
    <w:rsid w:val="001D1E6B"/>
    <w:rsid w:val="001E6984"/>
    <w:rsid w:val="00203BC6"/>
    <w:rsid w:val="002817DB"/>
    <w:rsid w:val="002B6B08"/>
    <w:rsid w:val="00354C50"/>
    <w:rsid w:val="00391743"/>
    <w:rsid w:val="00407896"/>
    <w:rsid w:val="00416DD2"/>
    <w:rsid w:val="004211B4"/>
    <w:rsid w:val="004D2294"/>
    <w:rsid w:val="00532C10"/>
    <w:rsid w:val="006440FE"/>
    <w:rsid w:val="00646D54"/>
    <w:rsid w:val="007668EB"/>
    <w:rsid w:val="007C19CA"/>
    <w:rsid w:val="007F27CB"/>
    <w:rsid w:val="008D2006"/>
    <w:rsid w:val="00903AA6"/>
    <w:rsid w:val="00934CD1"/>
    <w:rsid w:val="00A158F4"/>
    <w:rsid w:val="00AA01A3"/>
    <w:rsid w:val="00C04A06"/>
    <w:rsid w:val="00C111B1"/>
    <w:rsid w:val="00CA4BD7"/>
    <w:rsid w:val="00D256F4"/>
    <w:rsid w:val="00DE24B5"/>
    <w:rsid w:val="00E34FCA"/>
    <w:rsid w:val="00E70A20"/>
    <w:rsid w:val="00EE4286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5EA4"/>
  <w15:chartTrackingRefBased/>
  <w15:docId w15:val="{A4A37BCC-786E-44B4-861E-1ACF384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11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1D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reers.theriverstrust.org/jobs/6291718-farm-advisor-nature-based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9DFF5E4594C4F8169A29D01E334EC" ma:contentTypeVersion="10" ma:contentTypeDescription="Create a new document." ma:contentTypeScope="" ma:versionID="c84d399d0a13cd2c2b1cd8455d6cb9b1">
  <xsd:schema xmlns:xsd="http://www.w3.org/2001/XMLSchema" xmlns:xs="http://www.w3.org/2001/XMLSchema" xmlns:p="http://schemas.microsoft.com/office/2006/metadata/properties" xmlns:ns2="6ad9b9ea-efda-4c0b-910b-e25edf6cda7f" xmlns:ns3="5e06547b-96e6-44fc-9276-44de909a27a8" targetNamespace="http://schemas.microsoft.com/office/2006/metadata/properties" ma:root="true" ma:fieldsID="2040ad743958d1f5b14b9fc12725e5f3" ns2:_="" ns3:_="">
    <xsd:import namespace="6ad9b9ea-efda-4c0b-910b-e25edf6cda7f"/>
    <xsd:import namespace="5e06547b-96e6-44fc-9276-44de909a2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b9ea-efda-4c0b-910b-e25edf6cd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a8a3bf-1036-4c32-856c-2ae79ed9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547b-96e6-44fc-9276-44de909a27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6785b7-14f8-4a86-8608-88acc639b5ae}" ma:internalName="TaxCatchAll" ma:showField="CatchAllData" ma:web="5e06547b-96e6-44fc-9276-44de909a2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6547b-96e6-44fc-9276-44de909a27a8"/>
    <lcf76f155ced4ddcb4097134ff3c332f xmlns="6ad9b9ea-efda-4c0b-910b-e25edf6cda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E6AAD-60DC-413D-ABB2-912125F1C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9b9ea-efda-4c0b-910b-e25edf6cda7f"/>
    <ds:schemaRef ds:uri="5e06547b-96e6-44fc-9276-44de909a2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1507D-8A5E-41C2-ADF9-EF56AC659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2657B-4ED7-437E-8961-4E2708361D2A}">
  <ds:schemaRefs>
    <ds:schemaRef ds:uri="http://schemas.microsoft.com/office/2006/metadata/properties"/>
    <ds:schemaRef ds:uri="http://schemas.microsoft.com/office/infopath/2007/PartnerControls"/>
    <ds:schemaRef ds:uri="5e06547b-96e6-44fc-9276-44de909a27a8"/>
    <ds:schemaRef ds:uri="6ad9b9ea-efda-4c0b-910b-e25edf6cda7f"/>
  </ds:schemaRefs>
</ds:datastoreItem>
</file>

<file path=docMetadata/LabelInfo.xml><?xml version="1.0" encoding="utf-8"?>
<clbl:labelList xmlns:clbl="http://schemas.microsoft.com/office/2020/mipLabelMetadata">
  <clbl:label id="{7a702589-2646-4855-b2f2-435b335cb4be}" enabled="0" method="" siteId="{7a702589-2646-4855-b2f2-435b335cb4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O'Toole</dc:creator>
  <cp:keywords/>
  <dc:description/>
  <cp:lastModifiedBy>Constanze O'Toole</cp:lastModifiedBy>
  <cp:revision>16</cp:revision>
  <dcterms:created xsi:type="dcterms:W3CDTF">2025-08-15T11:09:00Z</dcterms:created>
  <dcterms:modified xsi:type="dcterms:W3CDTF">2025-08-15T12:45:00Z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0x01010026F9DFF5E4594C4F8169A29D01E334EC</vt:lpwstr>
  </property>
  <property fmtid="{D5CDD505-2E9C-101B-9397-08002B2CF9AE}" pid="3" name="MediaServiceImageTags">
    <vt:lpwstr/>
  </property>
</Properties>
</file>