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A157" w14:textId="02F47C34" w:rsidR="000C3E00" w:rsidRPr="00642BB5" w:rsidRDefault="009C39F3" w:rsidP="009C39F3">
      <w:pPr>
        <w:jc w:val="center"/>
      </w:pPr>
      <w:r w:rsidRPr="00642BB5">
        <w:rPr>
          <w:noProof/>
        </w:rPr>
        <w:drawing>
          <wp:inline distT="0" distB="0" distL="0" distR="0" wp14:anchorId="6747CD5D" wp14:editId="12E0D4E9">
            <wp:extent cx="1226820" cy="1226820"/>
            <wp:effectExtent l="0" t="0" r="0" b="0"/>
            <wp:docPr id="1644703765" name="Picture 1" descr="A black and blue text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03765" name="Picture 1" descr="A black and blue text with green leav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1226820"/>
                    </a:xfrm>
                    <a:prstGeom prst="rect">
                      <a:avLst/>
                    </a:prstGeom>
                  </pic:spPr>
                </pic:pic>
              </a:graphicData>
            </a:graphic>
          </wp:inline>
        </w:drawing>
      </w:r>
    </w:p>
    <w:p w14:paraId="75DBACAB" w14:textId="6199686B" w:rsidR="003F723F" w:rsidRPr="00642BB5" w:rsidRDefault="005F5796" w:rsidP="00816C81">
      <w:pPr>
        <w:jc w:val="both"/>
      </w:pPr>
      <w:r w:rsidRPr="00642BB5">
        <w:t xml:space="preserve">Vita is a smart, </w:t>
      </w:r>
      <w:r w:rsidR="009873B2" w:rsidRPr="00642BB5">
        <w:t>dynamic</w:t>
      </w:r>
      <w:r w:rsidR="00770620" w:rsidRPr="00642BB5">
        <w:t>, and award-winning Irish International Development Agency. For over 30 years, it has partnered with farmers and communities in East Africa to deliver food, water, and household energy. The Board, management, and staff of Vita in Ireland, Ethiopia, and Eritrea are delivering next-generation development models</w:t>
      </w:r>
      <w:r w:rsidR="00497CBE" w:rsidRPr="00642BB5">
        <w:t xml:space="preserve"> for rural communities. </w:t>
      </w:r>
    </w:p>
    <w:p w14:paraId="7E3E0646" w14:textId="65CEA1B3" w:rsidR="00FD2810" w:rsidRPr="00642BB5" w:rsidRDefault="003F723F" w:rsidP="00816C81">
      <w:pPr>
        <w:jc w:val="both"/>
      </w:pPr>
      <w:r w:rsidRPr="00642BB5">
        <w:t xml:space="preserve">Vita works in </w:t>
      </w:r>
      <w:r w:rsidR="00DE414F" w:rsidRPr="00642BB5">
        <w:t>Civil Society</w:t>
      </w:r>
      <w:r w:rsidRPr="00642BB5">
        <w:t xml:space="preserve"> partnership with Irish Aid</w:t>
      </w:r>
      <w:r w:rsidR="00770620" w:rsidRPr="00642BB5">
        <w:t>;</w:t>
      </w:r>
      <w:r w:rsidRPr="00642BB5">
        <w:t xml:space="preserve"> and </w:t>
      </w:r>
      <w:r w:rsidR="00DE414F" w:rsidRPr="00642BB5">
        <w:t>receives</w:t>
      </w:r>
      <w:r w:rsidRPr="00642BB5">
        <w:t xml:space="preserve"> </w:t>
      </w:r>
      <w:r w:rsidR="00DE414F" w:rsidRPr="00642BB5">
        <w:t xml:space="preserve">funding from </w:t>
      </w:r>
      <w:r w:rsidR="00770620" w:rsidRPr="00642BB5">
        <w:t xml:space="preserve">the </w:t>
      </w:r>
      <w:r w:rsidR="00DE414F" w:rsidRPr="00642BB5">
        <w:t>EU, Foundations</w:t>
      </w:r>
      <w:r w:rsidR="00770620" w:rsidRPr="00642BB5">
        <w:t>,</w:t>
      </w:r>
      <w:r w:rsidR="00DE414F" w:rsidRPr="00642BB5">
        <w:t xml:space="preserve"> and other sources</w:t>
      </w:r>
      <w:r w:rsidR="00B519AF" w:rsidRPr="00642BB5">
        <w:t xml:space="preserve">. </w:t>
      </w:r>
      <w:r w:rsidR="00497CBE" w:rsidRPr="00642BB5">
        <w:t xml:space="preserve">Vita </w:t>
      </w:r>
      <w:r w:rsidR="00DE414F" w:rsidRPr="00642BB5">
        <w:t>is</w:t>
      </w:r>
      <w:r w:rsidR="00497CBE" w:rsidRPr="00642BB5">
        <w:t xml:space="preserve"> fully compliant with the Charities Regulator Governance Code</w:t>
      </w:r>
      <w:r w:rsidR="00DE414F" w:rsidRPr="00642BB5">
        <w:t xml:space="preserve"> and </w:t>
      </w:r>
      <w:r w:rsidR="00770620" w:rsidRPr="00642BB5">
        <w:t>has received</w:t>
      </w:r>
      <w:r w:rsidR="00DE414F" w:rsidRPr="00642BB5">
        <w:t xml:space="preserve"> the 2025 Triple Lock certificate awarded by Charities Institute Ireland</w:t>
      </w:r>
      <w:r w:rsidR="00497CBE" w:rsidRPr="00642BB5">
        <w:t>.</w:t>
      </w:r>
    </w:p>
    <w:p w14:paraId="214B46E5" w14:textId="502CDFF2" w:rsidR="009873B2" w:rsidRPr="00642BB5" w:rsidRDefault="00497CBE" w:rsidP="00816C81">
      <w:pPr>
        <w:jc w:val="both"/>
      </w:pPr>
      <w:r w:rsidRPr="00642BB5">
        <w:t>Vita is</w:t>
      </w:r>
      <w:r w:rsidR="005F5796" w:rsidRPr="00642BB5">
        <w:t xml:space="preserve"> looking for</w:t>
      </w:r>
      <w:r w:rsidR="006833AF" w:rsidRPr="00642BB5">
        <w:t xml:space="preserve"> a</w:t>
      </w:r>
      <w:r w:rsidR="005F5796" w:rsidRPr="00642BB5">
        <w:t xml:space="preserve"> new Board member </w:t>
      </w:r>
      <w:r w:rsidR="006833AF" w:rsidRPr="00642BB5">
        <w:t>with qualifications and</w:t>
      </w:r>
      <w:r w:rsidR="009873B2" w:rsidRPr="00642BB5">
        <w:t xml:space="preserve"> expertise in</w:t>
      </w:r>
      <w:r w:rsidR="006833AF" w:rsidRPr="00642BB5">
        <w:t xml:space="preserve"> </w:t>
      </w:r>
      <w:r w:rsidR="006833AF" w:rsidRPr="00642BB5">
        <w:rPr>
          <w:b/>
          <w:bCs/>
        </w:rPr>
        <w:t>Audit, Risk</w:t>
      </w:r>
      <w:r w:rsidR="00770620" w:rsidRPr="00642BB5">
        <w:rPr>
          <w:b/>
          <w:bCs/>
        </w:rPr>
        <w:t>,</w:t>
      </w:r>
      <w:r w:rsidR="006833AF" w:rsidRPr="00642BB5">
        <w:rPr>
          <w:b/>
          <w:bCs/>
        </w:rPr>
        <w:t xml:space="preserve"> and</w:t>
      </w:r>
      <w:r w:rsidR="00DE414F" w:rsidRPr="00642BB5">
        <w:rPr>
          <w:b/>
          <w:bCs/>
        </w:rPr>
        <w:t>/or</w:t>
      </w:r>
      <w:r w:rsidR="006833AF" w:rsidRPr="00642BB5">
        <w:rPr>
          <w:b/>
          <w:bCs/>
        </w:rPr>
        <w:t xml:space="preserve"> Finance</w:t>
      </w:r>
      <w:r w:rsidR="006833AF" w:rsidRPr="00642BB5">
        <w:t xml:space="preserve">.  </w:t>
      </w:r>
      <w:r w:rsidRPr="00642BB5">
        <w:t xml:space="preserve"> Prospective candidates</w:t>
      </w:r>
      <w:r w:rsidR="006E2B65" w:rsidRPr="00642BB5">
        <w:t xml:space="preserve"> should</w:t>
      </w:r>
      <w:r w:rsidR="006833AF" w:rsidRPr="00642BB5">
        <w:t xml:space="preserve"> have the following attributes:</w:t>
      </w:r>
    </w:p>
    <w:p w14:paraId="7B9EA108" w14:textId="7B7677E2" w:rsidR="006833AF" w:rsidRPr="00642BB5" w:rsidRDefault="006833AF" w:rsidP="006833AF">
      <w:pPr>
        <w:pStyle w:val="ListParagraph"/>
        <w:numPr>
          <w:ilvl w:val="0"/>
          <w:numId w:val="4"/>
        </w:numPr>
        <w:jc w:val="both"/>
      </w:pPr>
      <w:r w:rsidRPr="00642BB5">
        <w:t>Formal accounting qualification and significant experience (essential)</w:t>
      </w:r>
    </w:p>
    <w:p w14:paraId="0AE21D0E" w14:textId="6EDA7997" w:rsidR="006833AF" w:rsidRPr="00642BB5" w:rsidRDefault="006833AF" w:rsidP="006833AF">
      <w:pPr>
        <w:pStyle w:val="ListParagraph"/>
        <w:numPr>
          <w:ilvl w:val="0"/>
          <w:numId w:val="4"/>
        </w:numPr>
        <w:jc w:val="both"/>
      </w:pPr>
      <w:r w:rsidRPr="00642BB5">
        <w:t>Experience of accounting for non-profit organisations, including SORP (preferable)</w:t>
      </w:r>
    </w:p>
    <w:p w14:paraId="6B7A7AAB" w14:textId="5ADF47E7" w:rsidR="000C3E00" w:rsidRPr="00642BB5" w:rsidRDefault="00770620" w:rsidP="00816C81">
      <w:pPr>
        <w:jc w:val="both"/>
      </w:pPr>
      <w:r w:rsidRPr="00642BB5">
        <w:t>Do</w:t>
      </w:r>
      <w:r w:rsidR="000C3E00" w:rsidRPr="00642BB5">
        <w:t xml:space="preserve"> you have the </w:t>
      </w:r>
      <w:r w:rsidR="003F723F" w:rsidRPr="00642BB5">
        <w:t>passion</w:t>
      </w:r>
      <w:r w:rsidR="00FD2810" w:rsidRPr="00642BB5">
        <w:t xml:space="preserve">, </w:t>
      </w:r>
      <w:r w:rsidR="000C3E00" w:rsidRPr="00642BB5">
        <w:t>skil</w:t>
      </w:r>
      <w:r w:rsidR="009873B2" w:rsidRPr="00642BB5">
        <w:t>ls</w:t>
      </w:r>
      <w:r w:rsidRPr="00642BB5">
        <w:t>,</w:t>
      </w:r>
      <w:r w:rsidR="003F723F" w:rsidRPr="00642BB5">
        <w:t xml:space="preserve"> and</w:t>
      </w:r>
      <w:r w:rsidR="009873B2" w:rsidRPr="00642BB5">
        <w:t xml:space="preserve"> time to</w:t>
      </w:r>
      <w:r w:rsidR="003F723F" w:rsidRPr="00642BB5">
        <w:t xml:space="preserve"> support</w:t>
      </w:r>
      <w:r w:rsidR="009873B2" w:rsidRPr="00642BB5">
        <w:t xml:space="preserve"> V</w:t>
      </w:r>
      <w:r w:rsidR="00EB5415" w:rsidRPr="00642BB5">
        <w:t>ita</w:t>
      </w:r>
      <w:r w:rsidR="003F723F" w:rsidRPr="00642BB5">
        <w:t>’s</w:t>
      </w:r>
      <w:r w:rsidR="009873B2" w:rsidRPr="00642BB5">
        <w:t xml:space="preserve"> </w:t>
      </w:r>
      <w:r w:rsidR="00FD2810" w:rsidRPr="00642BB5">
        <w:t>mission</w:t>
      </w:r>
      <w:r w:rsidRPr="00642BB5">
        <w:t>?</w:t>
      </w:r>
      <w:r w:rsidR="00816C81" w:rsidRPr="00642BB5">
        <w:t xml:space="preserve"> </w:t>
      </w:r>
      <w:r w:rsidRPr="00642BB5">
        <w:t xml:space="preserve">If so, </w:t>
      </w:r>
      <w:r w:rsidR="009873B2" w:rsidRPr="00642BB5">
        <w:t xml:space="preserve">please </w:t>
      </w:r>
      <w:r w:rsidR="000C3E00" w:rsidRPr="00642BB5">
        <w:t>visit</w:t>
      </w:r>
      <w:r w:rsidR="00AF7342" w:rsidRPr="00642BB5">
        <w:t xml:space="preserve"> our website a</w:t>
      </w:r>
      <w:r w:rsidR="00AF7CC2" w:rsidRPr="00642BB5">
        <w:t xml:space="preserve">t </w:t>
      </w:r>
      <w:hyperlink r:id="rId9" w:history="1">
        <w:r w:rsidR="00AF7CC2" w:rsidRPr="00642BB5">
          <w:rPr>
            <w:rStyle w:val="Hyperlink"/>
          </w:rPr>
          <w:t>www.vitaimpact.org</w:t>
        </w:r>
      </w:hyperlink>
      <w:r w:rsidR="00AF7CC2" w:rsidRPr="00642BB5">
        <w:t xml:space="preserve"> </w:t>
      </w:r>
      <w:r w:rsidR="00EB5415" w:rsidRPr="00642BB5">
        <w:t xml:space="preserve"> </w:t>
      </w:r>
      <w:r w:rsidR="000C3E00" w:rsidRPr="00642BB5">
        <w:t xml:space="preserve"> or contact </w:t>
      </w:r>
      <w:hyperlink r:id="rId10" w:history="1">
        <w:r w:rsidR="00995455" w:rsidRPr="00642BB5">
          <w:rPr>
            <w:rStyle w:val="Hyperlink"/>
          </w:rPr>
          <w:t>danielle.belton@vita.ie</w:t>
        </w:r>
      </w:hyperlink>
      <w:r w:rsidR="00AF7CC2" w:rsidRPr="00642BB5">
        <w:t xml:space="preserve"> </w:t>
      </w:r>
      <w:r w:rsidR="000C3E00" w:rsidRPr="00642BB5">
        <w:t xml:space="preserve"> for more information.</w:t>
      </w:r>
    </w:p>
    <w:p w14:paraId="54C0D0FB" w14:textId="17A459CA" w:rsidR="000C3E00" w:rsidRPr="00642BB5" w:rsidRDefault="00770620" w:rsidP="00816C81">
      <w:pPr>
        <w:jc w:val="both"/>
      </w:pPr>
      <w:r w:rsidRPr="00642BB5">
        <w:t xml:space="preserve">Please send an </w:t>
      </w:r>
      <w:r w:rsidR="00497CBE" w:rsidRPr="00642BB5">
        <w:t>Expression of Interest with a CV</w:t>
      </w:r>
      <w:r w:rsidR="000C3E00" w:rsidRPr="00642BB5">
        <w:t xml:space="preserve"> to </w:t>
      </w:r>
      <w:hyperlink r:id="rId11" w:history="1">
        <w:r w:rsidR="00AF7CC2" w:rsidRPr="00642BB5">
          <w:rPr>
            <w:rStyle w:val="Hyperlink"/>
          </w:rPr>
          <w:t>danielle.belton@vita.ie</w:t>
        </w:r>
      </w:hyperlink>
      <w:r w:rsidR="000C3E00" w:rsidRPr="00642BB5">
        <w:t xml:space="preserve">  by </w:t>
      </w:r>
      <w:r w:rsidR="00436BC4">
        <w:t>Monday 16</w:t>
      </w:r>
      <w:r w:rsidR="00436BC4" w:rsidRPr="00436BC4">
        <w:rPr>
          <w:vertAlign w:val="superscript"/>
        </w:rPr>
        <w:t>th</w:t>
      </w:r>
      <w:r w:rsidR="00436BC4">
        <w:t xml:space="preserve"> </w:t>
      </w:r>
      <w:r w:rsidR="00DE414F" w:rsidRPr="00642BB5">
        <w:t xml:space="preserve"> June 2025.</w:t>
      </w:r>
      <w:r w:rsidR="00EB5415" w:rsidRPr="00642BB5">
        <w:t xml:space="preserve"> </w:t>
      </w:r>
    </w:p>
    <w:p w14:paraId="54658B6E" w14:textId="77777777" w:rsidR="00DE414F" w:rsidRPr="00642BB5" w:rsidRDefault="00DE414F" w:rsidP="00816C81">
      <w:pPr>
        <w:jc w:val="both"/>
      </w:pPr>
    </w:p>
    <w:p w14:paraId="1D058254" w14:textId="188D6ABF" w:rsidR="00DE414F" w:rsidRDefault="00DE414F" w:rsidP="00816C81">
      <w:pPr>
        <w:jc w:val="both"/>
      </w:pPr>
      <w:r w:rsidRPr="00642BB5">
        <w:rPr>
          <w:noProof/>
        </w:rPr>
        <w:drawing>
          <wp:inline distT="0" distB="0" distL="0" distR="0" wp14:anchorId="0EB03FFD" wp14:editId="79284289">
            <wp:extent cx="1475105" cy="1048385"/>
            <wp:effectExtent l="0" t="0" r="0" b="0"/>
            <wp:docPr id="13359979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5105" cy="1048385"/>
                    </a:xfrm>
                    <a:prstGeom prst="rect">
                      <a:avLst/>
                    </a:prstGeom>
                    <a:noFill/>
                  </pic:spPr>
                </pic:pic>
              </a:graphicData>
            </a:graphic>
          </wp:inline>
        </w:drawing>
      </w:r>
    </w:p>
    <w:p w14:paraId="041E0587" w14:textId="77777777" w:rsidR="00DE414F" w:rsidRDefault="00DE414F"/>
    <w:sectPr w:rsidR="00DE414F" w:rsidSect="00154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4531E"/>
    <w:multiLevelType w:val="hybridMultilevel"/>
    <w:tmpl w:val="1598C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B036EF"/>
    <w:multiLevelType w:val="hybridMultilevel"/>
    <w:tmpl w:val="BB46E7D6"/>
    <w:lvl w:ilvl="0" w:tplc="A29A593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765879"/>
    <w:multiLevelType w:val="hybridMultilevel"/>
    <w:tmpl w:val="DD466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FA63D33"/>
    <w:multiLevelType w:val="hybridMultilevel"/>
    <w:tmpl w:val="E2264BA8"/>
    <w:lvl w:ilvl="0" w:tplc="0AE07DC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30310240">
    <w:abstractNumId w:val="0"/>
  </w:num>
  <w:num w:numId="2" w16cid:durableId="369958209">
    <w:abstractNumId w:val="1"/>
  </w:num>
  <w:num w:numId="3" w16cid:durableId="808280242">
    <w:abstractNumId w:val="3"/>
  </w:num>
  <w:num w:numId="4" w16cid:durableId="740175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00"/>
    <w:rsid w:val="000C3E00"/>
    <w:rsid w:val="001536D6"/>
    <w:rsid w:val="0015418D"/>
    <w:rsid w:val="002161F6"/>
    <w:rsid w:val="00227AA7"/>
    <w:rsid w:val="002E54A7"/>
    <w:rsid w:val="003F723F"/>
    <w:rsid w:val="004303E8"/>
    <w:rsid w:val="00436BC4"/>
    <w:rsid w:val="00467C0A"/>
    <w:rsid w:val="00497CBE"/>
    <w:rsid w:val="004E375F"/>
    <w:rsid w:val="005A2D37"/>
    <w:rsid w:val="005F2F54"/>
    <w:rsid w:val="005F5796"/>
    <w:rsid w:val="00642BB5"/>
    <w:rsid w:val="006833AF"/>
    <w:rsid w:val="00691A95"/>
    <w:rsid w:val="006E2B65"/>
    <w:rsid w:val="00734616"/>
    <w:rsid w:val="0077032B"/>
    <w:rsid w:val="00770620"/>
    <w:rsid w:val="00810C0E"/>
    <w:rsid w:val="00816C81"/>
    <w:rsid w:val="0086048E"/>
    <w:rsid w:val="009873B2"/>
    <w:rsid w:val="00995455"/>
    <w:rsid w:val="009C39F3"/>
    <w:rsid w:val="00A939CB"/>
    <w:rsid w:val="00AF7342"/>
    <w:rsid w:val="00AF78A0"/>
    <w:rsid w:val="00AF7CC2"/>
    <w:rsid w:val="00B519AF"/>
    <w:rsid w:val="00BC1FED"/>
    <w:rsid w:val="00C10FCF"/>
    <w:rsid w:val="00CA6599"/>
    <w:rsid w:val="00CC7673"/>
    <w:rsid w:val="00D065EF"/>
    <w:rsid w:val="00D368DF"/>
    <w:rsid w:val="00D81CD9"/>
    <w:rsid w:val="00D86467"/>
    <w:rsid w:val="00DE414F"/>
    <w:rsid w:val="00EB5415"/>
    <w:rsid w:val="00FA2F0B"/>
    <w:rsid w:val="00FA33DD"/>
    <w:rsid w:val="00FB2649"/>
    <w:rsid w:val="00FC4C1F"/>
    <w:rsid w:val="00FD28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AA138"/>
  <w15:docId w15:val="{1A63C47B-D30C-4EA8-8DBB-63885556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E00"/>
    <w:pPr>
      <w:spacing w:after="200" w:line="276" w:lineRule="auto"/>
      <w:ind w:left="720"/>
      <w:contextualSpacing/>
    </w:pPr>
    <w:rPr>
      <w:rFonts w:eastAsiaTheme="minorEastAsia"/>
      <w:lang w:val="en-GB" w:eastAsia="en-GB"/>
    </w:rPr>
  </w:style>
  <w:style w:type="character" w:styleId="Hyperlink">
    <w:name w:val="Hyperlink"/>
    <w:basedOn w:val="DefaultParagraphFont"/>
    <w:uiPriority w:val="99"/>
    <w:unhideWhenUsed/>
    <w:rsid w:val="000C3E00"/>
    <w:rPr>
      <w:color w:val="0563C1" w:themeColor="hyperlink"/>
      <w:u w:val="single"/>
    </w:rPr>
  </w:style>
  <w:style w:type="paragraph" w:styleId="BalloonText">
    <w:name w:val="Balloon Text"/>
    <w:basedOn w:val="Normal"/>
    <w:link w:val="BalloonTextChar"/>
    <w:uiPriority w:val="99"/>
    <w:semiHidden/>
    <w:unhideWhenUsed/>
    <w:rsid w:val="00AF7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342"/>
    <w:rPr>
      <w:rFonts w:ascii="Tahoma" w:hAnsi="Tahoma" w:cs="Tahoma"/>
      <w:sz w:val="16"/>
      <w:szCs w:val="16"/>
    </w:rPr>
  </w:style>
  <w:style w:type="character" w:styleId="UnresolvedMention">
    <w:name w:val="Unresolved Mention"/>
    <w:basedOn w:val="DefaultParagraphFont"/>
    <w:uiPriority w:val="99"/>
    <w:semiHidden/>
    <w:unhideWhenUsed/>
    <w:rsid w:val="009C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le.belton@vita.ie" TargetMode="External"/><Relationship Id="rId5" Type="http://schemas.openxmlformats.org/officeDocument/2006/relationships/styles" Target="styles.xml"/><Relationship Id="rId10" Type="http://schemas.openxmlformats.org/officeDocument/2006/relationships/hyperlink" Target="mailto:danielle.belton@vita.ie" TargetMode="External"/><Relationship Id="rId4" Type="http://schemas.openxmlformats.org/officeDocument/2006/relationships/numbering" Target="numbering.xml"/><Relationship Id="rId9" Type="http://schemas.openxmlformats.org/officeDocument/2006/relationships/hyperlink" Target="http://www.vitaimpac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81402B61C1A4B8D5FAFE94B766276" ma:contentTypeVersion="15" ma:contentTypeDescription="Create a new document." ma:contentTypeScope="" ma:versionID="f4c92ce0db5b4c06c50abfdf5a0831ba">
  <xsd:schema xmlns:xsd="http://www.w3.org/2001/XMLSchema" xmlns:xs="http://www.w3.org/2001/XMLSchema" xmlns:p="http://schemas.microsoft.com/office/2006/metadata/properties" xmlns:ns2="b91dfe0e-4668-4205-800d-e3e45d5e86da" xmlns:ns3="5657eb91-5e01-44b5-8644-86da28683ca5" targetNamespace="http://schemas.microsoft.com/office/2006/metadata/properties" ma:root="true" ma:fieldsID="0a99f5ae36ec0ac1d8715826afb94b4b" ns2:_="" ns3:_="">
    <xsd:import namespace="b91dfe0e-4668-4205-800d-e3e45d5e86da"/>
    <xsd:import namespace="5657eb91-5e01-44b5-8644-86da28683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fe0e-4668-4205-800d-e3e45d5e8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9ad5ca-c167-4897-ab1c-a1f37123b5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7eb91-5e01-44b5-8644-86da28683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a33fd5-27a9-472b-9e4c-c2aa66af2520}" ma:internalName="TaxCatchAll" ma:showField="CatchAllData" ma:web="5657eb91-5e01-44b5-8644-86da28683c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57eb91-5e01-44b5-8644-86da28683ca5" xsi:nil="true"/>
    <lcf76f155ced4ddcb4097134ff3c332f xmlns="b91dfe0e-4668-4205-800d-e3e45d5e86da">
      <Terms xmlns="http://schemas.microsoft.com/office/infopath/2007/PartnerControls"/>
    </lcf76f155ced4ddcb4097134ff3c332f>
    <SharedWithUsers xmlns="5657eb91-5e01-44b5-8644-86da28683ca5">
      <UserInfo>
        <DisplayName/>
        <AccountId xsi:nil="true"/>
        <AccountType/>
      </UserInfo>
    </SharedWithUsers>
    <MediaLengthInSeconds xmlns="b91dfe0e-4668-4205-800d-e3e45d5e86da" xsi:nil="true"/>
  </documentManagement>
</p:properties>
</file>

<file path=customXml/itemProps1.xml><?xml version="1.0" encoding="utf-8"?>
<ds:datastoreItem xmlns:ds="http://schemas.openxmlformats.org/officeDocument/2006/customXml" ds:itemID="{F95111A5-787A-49E9-980C-50273DF04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fe0e-4668-4205-800d-e3e45d5e86da"/>
    <ds:schemaRef ds:uri="5657eb91-5e01-44b5-8644-86da2868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8ED9-9265-4A42-A052-8E5001D89C28}">
  <ds:schemaRefs>
    <ds:schemaRef ds:uri="http://schemas.microsoft.com/sharepoint/v3/contenttype/forms"/>
  </ds:schemaRefs>
</ds:datastoreItem>
</file>

<file path=customXml/itemProps3.xml><?xml version="1.0" encoding="utf-8"?>
<ds:datastoreItem xmlns:ds="http://schemas.openxmlformats.org/officeDocument/2006/customXml" ds:itemID="{F7350232-F20C-4C3E-A771-67909B34FA5D}">
  <ds:schemaRefs>
    <ds:schemaRef ds:uri="http://schemas.microsoft.com/office/2006/metadata/properties"/>
    <ds:schemaRef ds:uri="http://schemas.microsoft.com/office/infopath/2007/PartnerControls"/>
    <ds:schemaRef ds:uri="5657eb91-5e01-44b5-8644-86da28683ca5"/>
    <ds:schemaRef ds:uri="b91dfe0e-4668-4205-800d-e3e45d5e86d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 Feehely</dc:creator>
  <cp:lastModifiedBy>Danielle Belton</cp:lastModifiedBy>
  <cp:revision>5</cp:revision>
  <cp:lastPrinted>2025-05-21T13:44:00Z</cp:lastPrinted>
  <dcterms:created xsi:type="dcterms:W3CDTF">2025-05-07T13:25:00Z</dcterms:created>
  <dcterms:modified xsi:type="dcterms:W3CDTF">2025-05-27T09:06:00Z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0x010100DCC81402B61C1A4B8D5FAFE94B766276</vt:lpwstr>
  </property>
  <property fmtid="{D5CDD505-2E9C-101B-9397-08002B2CF9AE}" pid="3" name="Order">
    <vt:r8>3065400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14432a3b-c14a-4945-88e4-3cb047177d9d</vt:lpwstr>
  </property>
</Properties>
</file>