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57C6" w14:textId="24723808" w:rsidR="00D23F35" w:rsidRPr="00D23F35" w:rsidRDefault="00D23F35" w:rsidP="00D23F35">
      <w:pPr>
        <w:spacing w:after="0" w:line="240" w:lineRule="auto"/>
        <w:rPr>
          <w:rFonts w:ascii="Calibri" w:hAnsi="Calibri" w:cs="Calibri"/>
        </w:rPr>
      </w:pPr>
      <w:r w:rsidRPr="00D23F35">
        <w:rPr>
          <w:rFonts w:ascii="Calibri" w:hAnsi="Calibri" w:cs="Calibri"/>
        </w:rPr>
        <w:t xml:space="preserve">Dear </w:t>
      </w:r>
      <w:r w:rsidR="00645E67" w:rsidRPr="009A2CC4">
        <w:rPr>
          <w:rFonts w:ascii="Calibri" w:hAnsi="Calibri" w:cs="Calibri"/>
          <w:highlight w:val="yellow"/>
        </w:rPr>
        <w:fldChar w:fldCharType="begin"/>
      </w:r>
      <w:r w:rsidR="00645E67" w:rsidRPr="009A2CC4">
        <w:rPr>
          <w:rFonts w:ascii="Calibri" w:hAnsi="Calibri" w:cs="Calibri"/>
          <w:highlight w:val="yellow"/>
        </w:rPr>
        <w:instrText xml:space="preserve"> MERGEFIELD First_Name </w:instrText>
      </w:r>
      <w:r w:rsidR="00645E67" w:rsidRPr="009A2CC4">
        <w:rPr>
          <w:rFonts w:ascii="Calibri" w:hAnsi="Calibri" w:cs="Calibri"/>
          <w:highlight w:val="yellow"/>
        </w:rPr>
        <w:fldChar w:fldCharType="separate"/>
      </w:r>
      <w:r w:rsidR="00676579" w:rsidRPr="009A2CC4">
        <w:rPr>
          <w:rFonts w:ascii="Calibri" w:hAnsi="Calibri" w:cs="Calibri"/>
          <w:noProof/>
          <w:highlight w:val="yellow"/>
        </w:rPr>
        <w:t>«First_Name»</w:t>
      </w:r>
      <w:r w:rsidR="00645E67" w:rsidRPr="009A2CC4">
        <w:rPr>
          <w:rFonts w:ascii="Calibri" w:hAnsi="Calibri" w:cs="Calibri"/>
          <w:highlight w:val="yellow"/>
        </w:rPr>
        <w:fldChar w:fldCharType="end"/>
      </w:r>
      <w:r w:rsidRPr="00D23F35">
        <w:rPr>
          <w:rFonts w:ascii="Calibri" w:hAnsi="Calibri" w:cs="Calibri"/>
        </w:rPr>
        <w:t>,</w:t>
      </w:r>
    </w:p>
    <w:p w14:paraId="3E1F25CA" w14:textId="77777777" w:rsidR="00D23F35" w:rsidRPr="00D23F35" w:rsidRDefault="00D23F35" w:rsidP="00D23F35">
      <w:pPr>
        <w:spacing w:after="0" w:line="240" w:lineRule="auto"/>
        <w:rPr>
          <w:rFonts w:ascii="Calibri" w:hAnsi="Calibri" w:cs="Calibri"/>
        </w:rPr>
      </w:pPr>
    </w:p>
    <w:p w14:paraId="4BF98E93" w14:textId="63FCC740" w:rsidR="00D23F35" w:rsidRPr="00D23F35" w:rsidRDefault="00D23F35" w:rsidP="00D23F35">
      <w:pPr>
        <w:spacing w:after="0" w:line="240" w:lineRule="auto"/>
        <w:rPr>
          <w:rFonts w:ascii="Calibri" w:hAnsi="Calibri" w:cs="Calibri"/>
        </w:rPr>
      </w:pPr>
      <w:r w:rsidRPr="00D23F35">
        <w:rPr>
          <w:rFonts w:ascii="Calibri" w:hAnsi="Calibri" w:cs="Calibri"/>
        </w:rPr>
        <w:t xml:space="preserve">I hope </w:t>
      </w:r>
      <w:r>
        <w:rPr>
          <w:rFonts w:ascii="Calibri" w:hAnsi="Calibri" w:cs="Calibri"/>
        </w:rPr>
        <w:t xml:space="preserve">this email finds you </w:t>
      </w:r>
      <w:r w:rsidRPr="00D23F35">
        <w:rPr>
          <w:rFonts w:ascii="Calibri" w:hAnsi="Calibri" w:cs="Calibri"/>
        </w:rPr>
        <w:t>well.</w:t>
      </w:r>
    </w:p>
    <w:p w14:paraId="3FDF6F39" w14:textId="77777777" w:rsidR="00D23F35" w:rsidRPr="00D23F35" w:rsidRDefault="00D23F35" w:rsidP="00D23F35">
      <w:pPr>
        <w:spacing w:after="0" w:line="240" w:lineRule="auto"/>
        <w:rPr>
          <w:rFonts w:ascii="Calibri" w:hAnsi="Calibri" w:cs="Calibri"/>
        </w:rPr>
      </w:pPr>
    </w:p>
    <w:p w14:paraId="79BAC508" w14:textId="6B029F76" w:rsidR="00D23F35" w:rsidRPr="002A69F4" w:rsidRDefault="00D23F35" w:rsidP="00D23F35">
      <w:pPr>
        <w:spacing w:after="0" w:line="240" w:lineRule="auto"/>
        <w:rPr>
          <w:rFonts w:ascii="Calibri" w:hAnsi="Calibri" w:cs="Calibri"/>
          <w:color w:val="000000" w:themeColor="text1"/>
        </w:rPr>
      </w:pPr>
      <w:r w:rsidRPr="002A69F4">
        <w:rPr>
          <w:rFonts w:ascii="Calibri" w:hAnsi="Calibri" w:cs="Calibri"/>
          <w:color w:val="000000" w:themeColor="text1"/>
        </w:rPr>
        <w:t>By way of introduction my name is Brenda Blake and I work as a Research Support Officer in the Irish Research Council. I am currently supporting the launch of H2020 MSCA COFUND DOROTHY</w:t>
      </w:r>
      <w:r w:rsidR="22EBBAF7" w:rsidRPr="002A69F4">
        <w:rPr>
          <w:rFonts w:ascii="Calibri" w:hAnsi="Calibri" w:cs="Calibri"/>
          <w:color w:val="000000" w:themeColor="text1"/>
        </w:rPr>
        <w:t xml:space="preserve">, and we would love to involve </w:t>
      </w:r>
      <w:r w:rsidR="00645E67" w:rsidRPr="009A2CC4">
        <w:rPr>
          <w:rFonts w:ascii="Calibri" w:hAnsi="Calibri" w:cs="Calibri"/>
          <w:color w:val="000000" w:themeColor="text1"/>
          <w:highlight w:val="yellow"/>
        </w:rPr>
        <w:fldChar w:fldCharType="begin"/>
      </w:r>
      <w:r w:rsidR="00645E67" w:rsidRPr="009A2CC4">
        <w:rPr>
          <w:rFonts w:ascii="Calibri" w:hAnsi="Calibri" w:cs="Calibri"/>
          <w:color w:val="000000" w:themeColor="text1"/>
          <w:highlight w:val="yellow"/>
        </w:rPr>
        <w:instrText xml:space="preserve"> MERGEFIELD Company </w:instrText>
      </w:r>
      <w:r w:rsidR="00645E67" w:rsidRPr="009A2CC4">
        <w:rPr>
          <w:rFonts w:ascii="Calibri" w:hAnsi="Calibri" w:cs="Calibri"/>
          <w:color w:val="000000" w:themeColor="text1"/>
          <w:highlight w:val="yellow"/>
        </w:rPr>
        <w:fldChar w:fldCharType="separate"/>
      </w:r>
      <w:r w:rsidR="00676579" w:rsidRPr="009A2CC4">
        <w:rPr>
          <w:rFonts w:ascii="Calibri" w:hAnsi="Calibri" w:cs="Calibri"/>
          <w:noProof/>
          <w:color w:val="000000" w:themeColor="text1"/>
          <w:highlight w:val="yellow"/>
        </w:rPr>
        <w:t>«Company»</w:t>
      </w:r>
      <w:r w:rsidR="00645E67" w:rsidRPr="009A2CC4">
        <w:rPr>
          <w:rFonts w:ascii="Calibri" w:hAnsi="Calibri" w:cs="Calibri"/>
          <w:color w:val="000000" w:themeColor="text1"/>
          <w:highlight w:val="yellow"/>
        </w:rPr>
        <w:fldChar w:fldCharType="end"/>
      </w:r>
      <w:r w:rsidR="22EBBAF7" w:rsidRPr="002A69F4">
        <w:rPr>
          <w:rFonts w:ascii="Calibri" w:hAnsi="Calibri" w:cs="Calibri"/>
          <w:color w:val="000000" w:themeColor="text1"/>
        </w:rPr>
        <w:t xml:space="preserve"> as a potential secondment host.</w:t>
      </w:r>
    </w:p>
    <w:p w14:paraId="2F7E83DC" w14:textId="77777777" w:rsidR="00D23F35" w:rsidRPr="002A69F4" w:rsidRDefault="00D23F35" w:rsidP="00D23F35">
      <w:pPr>
        <w:spacing w:after="0" w:line="240" w:lineRule="auto"/>
        <w:rPr>
          <w:rFonts w:ascii="Calibri" w:hAnsi="Calibri" w:cs="Calibri"/>
          <w:color w:val="000000" w:themeColor="text1"/>
        </w:rPr>
      </w:pPr>
    </w:p>
    <w:p w14:paraId="6E79BB90" w14:textId="7D7ECBEC" w:rsidR="00D23F35" w:rsidRPr="002A69F4" w:rsidRDefault="00D23F35" w:rsidP="00D23F35">
      <w:pPr>
        <w:jc w:val="both"/>
        <w:rPr>
          <w:color w:val="000000" w:themeColor="text1"/>
          <w:u w:val="single"/>
        </w:rPr>
      </w:pPr>
      <w:r w:rsidRPr="002A69F4">
        <w:rPr>
          <w:rFonts w:ascii="Calibri" w:hAnsi="Calibri" w:cs="Calibri"/>
          <w:color w:val="000000" w:themeColor="text1"/>
        </w:rPr>
        <w:t xml:space="preserve">To give you some context, the DOROTHY programme, led by the </w:t>
      </w:r>
      <w:hyperlink r:id="rId9" w:history="1">
        <w:r w:rsidRPr="002A69F4">
          <w:rPr>
            <w:rFonts w:ascii="Calibri" w:hAnsi="Calibri" w:cs="Calibri"/>
            <w:color w:val="000000" w:themeColor="text1"/>
            <w:u w:val="single"/>
          </w:rPr>
          <w:t>Irish Research Council</w:t>
        </w:r>
      </w:hyperlink>
      <w:r w:rsidRPr="002A69F4">
        <w:rPr>
          <w:rFonts w:ascii="Calibri" w:hAnsi="Calibri" w:cs="Calibri"/>
          <w:color w:val="000000" w:themeColor="text1"/>
        </w:rPr>
        <w:t xml:space="preserve"> in collaboration with the </w:t>
      </w:r>
      <w:hyperlink r:id="rId10" w:history="1">
        <w:r w:rsidRPr="002A69F4">
          <w:rPr>
            <w:rFonts w:ascii="Calibri" w:hAnsi="Calibri" w:cs="Calibri"/>
            <w:color w:val="000000" w:themeColor="text1"/>
            <w:u w:val="single"/>
          </w:rPr>
          <w:t>Health Research Board</w:t>
        </w:r>
        <w:r w:rsidRPr="002A69F4">
          <w:rPr>
            <w:rFonts w:ascii="Calibri" w:hAnsi="Calibri" w:cs="Calibri"/>
            <w:color w:val="000000" w:themeColor="text1"/>
          </w:rPr>
          <w:t xml:space="preserve"> (HRB)</w:t>
        </w:r>
      </w:hyperlink>
      <w:r w:rsidRPr="002A69F4">
        <w:rPr>
          <w:rFonts w:ascii="Calibri" w:hAnsi="Calibri" w:cs="Calibri"/>
          <w:color w:val="000000" w:themeColor="text1"/>
        </w:rPr>
        <w:t xml:space="preserve"> and the </w:t>
      </w:r>
      <w:hyperlink r:id="rId11" w:history="1">
        <w:r w:rsidRPr="002A69F4">
          <w:rPr>
            <w:rFonts w:ascii="Calibri" w:hAnsi="Calibri" w:cs="Calibri"/>
            <w:color w:val="000000" w:themeColor="text1"/>
            <w:u w:val="single"/>
          </w:rPr>
          <w:t>Environmental Protection Agency</w:t>
        </w:r>
        <w:r w:rsidRPr="002A69F4">
          <w:rPr>
            <w:rFonts w:ascii="Calibri" w:hAnsi="Calibri" w:cs="Calibri"/>
            <w:color w:val="000000" w:themeColor="text1"/>
          </w:rPr>
          <w:t xml:space="preserve"> (EPA)</w:t>
        </w:r>
      </w:hyperlink>
      <w:r w:rsidRPr="002A69F4">
        <w:rPr>
          <w:rFonts w:ascii="Calibri" w:hAnsi="Calibri" w:cs="Calibri"/>
          <w:color w:val="000000" w:themeColor="text1"/>
        </w:rPr>
        <w:t xml:space="preserve"> and co-funded by the European Union, </w:t>
      </w:r>
      <w:r w:rsidRPr="002A69F4">
        <w:rPr>
          <w:rStyle w:val="normaltextrun"/>
          <w:rFonts w:ascii="Calibri" w:hAnsi="Calibri" w:cs="Calibri"/>
          <w:color w:val="000000" w:themeColor="text1"/>
        </w:rPr>
        <w:t>will promote effective international cooperation across multiple disciplines and will create innovative research networks, with a potential focus on the impact of Covid-19 from differing perspectives including the arts, humanities, education, political economy, environmental studies, engineering and immunology.</w:t>
      </w:r>
    </w:p>
    <w:p w14:paraId="0D25B042" w14:textId="4049B412" w:rsidR="00D23F35" w:rsidRPr="002A69F4" w:rsidRDefault="00D23F35" w:rsidP="00D23F35">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sidRPr="002A69F4">
        <w:rPr>
          <w:rStyle w:val="normaltextrun"/>
          <w:rFonts w:ascii="Calibri" w:hAnsi="Calibri" w:cs="Calibri"/>
          <w:color w:val="000000" w:themeColor="text1"/>
          <w:sz w:val="22"/>
          <w:szCs w:val="22"/>
        </w:rPr>
        <w:t>Un</w:t>
      </w:r>
      <w:r w:rsidRPr="002A69F4">
        <w:rPr>
          <w:rStyle w:val="normaltextrun"/>
          <w:rFonts w:ascii="Calibri" w:hAnsi="Calibri" w:cs="Calibri"/>
          <w:color w:val="000000" w:themeColor="text1"/>
          <w:sz w:val="22"/>
          <w:szCs w:val="22"/>
          <w:lang w:val="en-GB"/>
        </w:rPr>
        <w:t xml:space="preserve">der the scheme, </w:t>
      </w:r>
      <w:r w:rsidRPr="002A69F4">
        <w:rPr>
          <w:rFonts w:ascii="Calibri" w:hAnsi="Calibri" w:cs="Calibri"/>
          <w:color w:val="000000" w:themeColor="text1"/>
          <w:sz w:val="22"/>
          <w:szCs w:val="22"/>
        </w:rPr>
        <w:t xml:space="preserve">25 researchers will be awarded a </w:t>
      </w:r>
      <w:r w:rsidRPr="002A69F4">
        <w:rPr>
          <w:rStyle w:val="normaltextrun"/>
          <w:rFonts w:ascii="Calibri" w:hAnsi="Calibri" w:cs="Calibri"/>
          <w:color w:val="000000" w:themeColor="text1"/>
          <w:sz w:val="22"/>
          <w:szCs w:val="22"/>
          <w:lang w:val="en-GB"/>
        </w:rPr>
        <w:t xml:space="preserve">three-year postdoctoral fellowship, with a total value of €5.5 million, </w:t>
      </w:r>
      <w:r w:rsidRPr="002A69F4">
        <w:rPr>
          <w:rStyle w:val="normaltextrun"/>
          <w:rFonts w:ascii="Calibri" w:hAnsi="Calibri" w:cs="Calibri"/>
          <w:color w:val="000000" w:themeColor="text1"/>
          <w:sz w:val="22"/>
          <w:szCs w:val="22"/>
        </w:rPr>
        <w:t xml:space="preserve">which will allow them to work in both Irish and overseas research institutions. For more information on the programme, please click </w:t>
      </w:r>
      <w:hyperlink r:id="rId12" w:history="1">
        <w:r w:rsidRPr="00676579">
          <w:rPr>
            <w:rStyle w:val="Hyperlink"/>
            <w:rFonts w:ascii="Calibri" w:hAnsi="Calibri" w:cs="Calibri"/>
            <w:sz w:val="22"/>
            <w:szCs w:val="22"/>
          </w:rPr>
          <w:t>here</w:t>
        </w:r>
      </w:hyperlink>
      <w:r w:rsidR="00676579">
        <w:rPr>
          <w:rStyle w:val="normaltextrun"/>
          <w:rFonts w:ascii="Calibri" w:hAnsi="Calibri" w:cs="Calibri"/>
          <w:color w:val="000000" w:themeColor="text1"/>
          <w:sz w:val="22"/>
          <w:szCs w:val="22"/>
        </w:rPr>
        <w:t>.</w:t>
      </w:r>
    </w:p>
    <w:p w14:paraId="73F5CD30" w14:textId="37CDAAB7" w:rsidR="003940E5" w:rsidRPr="002A69F4" w:rsidRDefault="003940E5" w:rsidP="00D23F35">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p>
    <w:p w14:paraId="681B071E" w14:textId="0BF2D1CC" w:rsidR="003940E5" w:rsidRPr="002A69F4" w:rsidRDefault="003940E5" w:rsidP="00D23F35">
      <w:pPr>
        <w:pStyle w:val="paragraph"/>
        <w:spacing w:before="0" w:beforeAutospacing="0" w:after="0" w:afterAutospacing="0"/>
        <w:jc w:val="both"/>
        <w:textAlignment w:val="baseline"/>
        <w:rPr>
          <w:b/>
          <w:bCs/>
          <w:color w:val="000000" w:themeColor="text1"/>
          <w:u w:val="single"/>
        </w:rPr>
      </w:pPr>
      <w:r w:rsidRPr="002A69F4">
        <w:rPr>
          <w:rStyle w:val="normaltextrun"/>
          <w:rFonts w:ascii="Calibri" w:hAnsi="Calibri" w:cs="Calibri"/>
          <w:b/>
          <w:bCs/>
          <w:color w:val="000000" w:themeColor="text1"/>
          <w:sz w:val="22"/>
          <w:szCs w:val="22"/>
          <w:u w:val="single"/>
        </w:rPr>
        <w:t>Secondment</w:t>
      </w:r>
      <w:r w:rsidR="003E7144" w:rsidRPr="002A69F4">
        <w:rPr>
          <w:rStyle w:val="normaltextrun"/>
          <w:rFonts w:ascii="Calibri" w:hAnsi="Calibri" w:cs="Calibri"/>
          <w:b/>
          <w:bCs/>
          <w:color w:val="000000" w:themeColor="text1"/>
          <w:sz w:val="22"/>
          <w:szCs w:val="22"/>
          <w:u w:val="single"/>
        </w:rPr>
        <w:t xml:space="preserve"> host</w:t>
      </w:r>
      <w:r w:rsidRPr="002A69F4">
        <w:rPr>
          <w:rStyle w:val="normaltextrun"/>
          <w:rFonts w:ascii="Calibri" w:hAnsi="Calibri" w:cs="Calibri"/>
          <w:b/>
          <w:bCs/>
          <w:color w:val="000000" w:themeColor="text1"/>
          <w:sz w:val="22"/>
          <w:szCs w:val="22"/>
          <w:u w:val="single"/>
        </w:rPr>
        <w:t xml:space="preserve"> – </w:t>
      </w:r>
      <w:r w:rsidR="003E7144" w:rsidRPr="002A69F4">
        <w:rPr>
          <w:rStyle w:val="normaltextrun"/>
          <w:rFonts w:ascii="Calibri" w:hAnsi="Calibri" w:cs="Calibri"/>
          <w:b/>
          <w:bCs/>
          <w:color w:val="000000" w:themeColor="text1"/>
          <w:sz w:val="22"/>
          <w:szCs w:val="22"/>
          <w:u w:val="single"/>
        </w:rPr>
        <w:t xml:space="preserve">a </w:t>
      </w:r>
      <w:r w:rsidRPr="002A69F4">
        <w:rPr>
          <w:rStyle w:val="normaltextrun"/>
          <w:rFonts w:ascii="Calibri" w:hAnsi="Calibri" w:cs="Calibri"/>
          <w:b/>
          <w:bCs/>
          <w:color w:val="000000" w:themeColor="text1"/>
          <w:sz w:val="22"/>
          <w:szCs w:val="22"/>
          <w:u w:val="single"/>
        </w:rPr>
        <w:t>distinctive feature of DOROTHY</w:t>
      </w:r>
    </w:p>
    <w:p w14:paraId="79E77A43" w14:textId="77777777" w:rsidR="00D23F35" w:rsidRPr="002A69F4" w:rsidRDefault="00D23F35" w:rsidP="00D23F35">
      <w:pPr>
        <w:spacing w:after="0" w:line="240" w:lineRule="auto"/>
        <w:rPr>
          <w:rFonts w:ascii="Calibri" w:hAnsi="Calibri" w:cs="Calibri"/>
          <w:color w:val="000000" w:themeColor="text1"/>
        </w:rPr>
      </w:pPr>
    </w:p>
    <w:p w14:paraId="404A5593" w14:textId="2E5A6BAA" w:rsidR="00D23F35" w:rsidRPr="002A69F4" w:rsidRDefault="00D23F35" w:rsidP="00D23F35">
      <w:pPr>
        <w:spacing w:after="0" w:line="240" w:lineRule="auto"/>
        <w:rPr>
          <w:rFonts w:ascii="Calibri" w:hAnsi="Calibri" w:cs="Calibri"/>
          <w:color w:val="000000" w:themeColor="text1"/>
        </w:rPr>
      </w:pPr>
      <w:r w:rsidRPr="002A69F4">
        <w:rPr>
          <w:rFonts w:ascii="Calibri" w:hAnsi="Calibri" w:cs="Calibri"/>
          <w:color w:val="000000" w:themeColor="text1"/>
        </w:rPr>
        <w:t xml:space="preserve">A distinctive feature of DOROTHY is that each of the fellows will have the opportunity to do a secondment, </w:t>
      </w:r>
      <w:r w:rsidRPr="002A69F4">
        <w:rPr>
          <w:rStyle w:val="normaltextrun"/>
          <w:rFonts w:ascii="Calibri" w:hAnsi="Calibri" w:cs="Calibri"/>
          <w:color w:val="000000" w:themeColor="text1"/>
          <w:lang w:eastAsia="en-IE"/>
        </w:rPr>
        <w:t>between 3 and 6 months, at any stage of their fellowship.</w:t>
      </w:r>
      <w:r w:rsidRPr="002A69F4">
        <w:rPr>
          <w:rFonts w:ascii="Calibri" w:hAnsi="Calibri" w:cs="Calibri"/>
          <w:color w:val="000000" w:themeColor="text1"/>
        </w:rPr>
        <w:t xml:space="preserve"> The goal of a secondment is to</w:t>
      </w:r>
      <w:r w:rsidR="006768D6" w:rsidRPr="002A69F4">
        <w:rPr>
          <w:rFonts w:ascii="Calibri" w:hAnsi="Calibri" w:cs="Calibri"/>
          <w:color w:val="000000" w:themeColor="text1"/>
        </w:rPr>
        <w:t xml:space="preserve"> offer fellows the opportunity to engage with the non-academic sector to acquire research skills</w:t>
      </w:r>
      <w:r w:rsidR="006768D6" w:rsidRPr="002A69F4">
        <w:rPr>
          <w:color w:val="000000" w:themeColor="text1"/>
          <w:lang w:eastAsia="en-IE"/>
        </w:rPr>
        <w:t>, with a focus on how research is done and approached in a non-academic setting</w:t>
      </w:r>
      <w:r w:rsidR="006768D6" w:rsidRPr="002A69F4">
        <w:rPr>
          <w:rFonts w:ascii="Calibri" w:hAnsi="Calibri" w:cs="Calibri"/>
          <w:color w:val="000000" w:themeColor="text1"/>
        </w:rPr>
        <w:t xml:space="preserve">, </w:t>
      </w:r>
      <w:r w:rsidR="006768D6" w:rsidRPr="002A69F4">
        <w:rPr>
          <w:color w:val="000000" w:themeColor="text1"/>
          <w:lang w:eastAsia="en-IE"/>
        </w:rPr>
        <w:t>(e.g. different methodologies, infrastructures).</w:t>
      </w:r>
      <w:r w:rsidR="006768D6" w:rsidRPr="002A69F4">
        <w:rPr>
          <w:rFonts w:ascii="Calibri" w:hAnsi="Calibri" w:cs="Calibri"/>
          <w:color w:val="000000" w:themeColor="text1"/>
        </w:rPr>
        <w:t xml:space="preserve"> </w:t>
      </w:r>
      <w:r w:rsidR="00F515B2" w:rsidRPr="002A69F4">
        <w:rPr>
          <w:color w:val="000000" w:themeColor="text1"/>
          <w:lang w:eastAsia="en-IE"/>
        </w:rPr>
        <w:t>As a result of these new skills, networks and exposure opportunities, these non-academic secondments will accelerate the fellows post-DOROTHY career.</w:t>
      </w:r>
      <w:r w:rsidR="00F515B2" w:rsidRPr="002A69F4">
        <w:rPr>
          <w:rFonts w:ascii="Calibri" w:hAnsi="Calibri" w:cs="Calibri"/>
          <w:color w:val="000000" w:themeColor="text1"/>
        </w:rPr>
        <w:t xml:space="preserve"> </w:t>
      </w:r>
      <w:r w:rsidRPr="002A69F4">
        <w:rPr>
          <w:rFonts w:ascii="Calibri" w:hAnsi="Calibri" w:cs="Calibri"/>
          <w:color w:val="000000" w:themeColor="text1"/>
        </w:rPr>
        <w:t xml:space="preserve">Fellows will have the opportunity to include a secondment either at proposal submission </w:t>
      </w:r>
      <w:r w:rsidR="00F515B2" w:rsidRPr="002A69F4">
        <w:rPr>
          <w:rFonts w:ascii="Calibri" w:hAnsi="Calibri" w:cs="Calibri"/>
          <w:color w:val="000000" w:themeColor="text1"/>
        </w:rPr>
        <w:t>or</w:t>
      </w:r>
      <w:r w:rsidRPr="002A69F4">
        <w:rPr>
          <w:rFonts w:ascii="Calibri" w:hAnsi="Calibri" w:cs="Calibri"/>
          <w:color w:val="000000" w:themeColor="text1"/>
        </w:rPr>
        <w:t xml:space="preserve"> implementation stage.</w:t>
      </w:r>
    </w:p>
    <w:p w14:paraId="5DE11346" w14:textId="1EAD5F50" w:rsidR="003940E5" w:rsidRPr="002A69F4" w:rsidRDefault="003940E5" w:rsidP="00D23F35">
      <w:pPr>
        <w:spacing w:after="0" w:line="240" w:lineRule="auto"/>
        <w:rPr>
          <w:rFonts w:ascii="Calibri" w:hAnsi="Calibri" w:cs="Calibri"/>
          <w:color w:val="000000" w:themeColor="text1"/>
        </w:rPr>
      </w:pPr>
    </w:p>
    <w:p w14:paraId="7C2E55B4" w14:textId="41B6FA81" w:rsidR="003940E5" w:rsidRPr="002A69F4" w:rsidRDefault="1B57EDDE" w:rsidP="00D23F35">
      <w:pPr>
        <w:spacing w:after="0" w:line="240" w:lineRule="auto"/>
        <w:rPr>
          <w:rFonts w:ascii="Calibri" w:hAnsi="Calibri" w:cs="Calibri"/>
          <w:b/>
          <w:bCs/>
          <w:color w:val="000000" w:themeColor="text1"/>
          <w:u w:val="single"/>
        </w:rPr>
      </w:pPr>
      <w:r w:rsidRPr="002A69F4">
        <w:rPr>
          <w:rFonts w:ascii="Calibri" w:hAnsi="Calibri" w:cs="Calibri"/>
          <w:b/>
          <w:bCs/>
          <w:color w:val="000000" w:themeColor="text1"/>
          <w:u w:val="single"/>
        </w:rPr>
        <w:t>S</w:t>
      </w:r>
      <w:r w:rsidR="003940E5" w:rsidRPr="002A69F4">
        <w:rPr>
          <w:rFonts w:ascii="Calibri" w:hAnsi="Calibri" w:cs="Calibri"/>
          <w:b/>
          <w:bCs/>
          <w:color w:val="000000" w:themeColor="text1"/>
          <w:u w:val="single"/>
        </w:rPr>
        <w:t>econdment host</w:t>
      </w:r>
      <w:r w:rsidR="24DDD80A" w:rsidRPr="002A69F4">
        <w:rPr>
          <w:rFonts w:ascii="Calibri" w:hAnsi="Calibri" w:cs="Calibri"/>
          <w:b/>
          <w:bCs/>
          <w:color w:val="000000" w:themeColor="text1"/>
          <w:u w:val="single"/>
        </w:rPr>
        <w:t>: practical information</w:t>
      </w:r>
    </w:p>
    <w:p w14:paraId="7EC1BE57" w14:textId="77777777" w:rsidR="00D23F35" w:rsidRPr="002A69F4" w:rsidRDefault="00D23F35" w:rsidP="00D23F35">
      <w:pPr>
        <w:spacing w:after="0" w:line="240" w:lineRule="auto"/>
        <w:rPr>
          <w:rFonts w:ascii="Calibri" w:hAnsi="Calibri" w:cs="Calibri"/>
          <w:color w:val="000000" w:themeColor="text1"/>
        </w:rPr>
      </w:pPr>
    </w:p>
    <w:p w14:paraId="69B01CEB" w14:textId="7C4B96E9" w:rsidR="00D23F35" w:rsidRPr="002A69F4" w:rsidRDefault="00D23F35" w:rsidP="00D23F35">
      <w:pPr>
        <w:spacing w:after="0" w:line="240" w:lineRule="auto"/>
        <w:rPr>
          <w:rFonts w:ascii="Calibri" w:hAnsi="Calibri" w:cs="Calibri"/>
          <w:color w:val="000000" w:themeColor="text1"/>
        </w:rPr>
      </w:pPr>
      <w:r w:rsidRPr="002A69F4">
        <w:rPr>
          <w:rFonts w:ascii="Calibri" w:hAnsi="Calibri" w:cs="Calibri"/>
          <w:color w:val="000000" w:themeColor="text1"/>
          <w:u w:val="single"/>
        </w:rPr>
        <w:t>Secondment hosts will not be required to commit any monetary contribution</w:t>
      </w:r>
      <w:r w:rsidRPr="002A69F4">
        <w:rPr>
          <w:rFonts w:ascii="Calibri" w:hAnsi="Calibri" w:cs="Calibri"/>
          <w:color w:val="000000" w:themeColor="text1"/>
        </w:rPr>
        <w:t xml:space="preserve">, since the DOROTHY programme will cover both </w:t>
      </w:r>
      <w:r w:rsidR="00334658" w:rsidRPr="002A69F4">
        <w:rPr>
          <w:rFonts w:ascii="Calibri" w:hAnsi="Calibri" w:cs="Calibri"/>
          <w:color w:val="000000" w:themeColor="text1"/>
        </w:rPr>
        <w:t>the fellow’s</w:t>
      </w:r>
      <w:r w:rsidRPr="002A69F4">
        <w:rPr>
          <w:rFonts w:ascii="Calibri" w:hAnsi="Calibri" w:cs="Calibri"/>
          <w:color w:val="000000" w:themeColor="text1"/>
        </w:rPr>
        <w:t xml:space="preserve"> salary and research expenses. All </w:t>
      </w:r>
      <w:r w:rsidR="00334658" w:rsidRPr="002A69F4">
        <w:rPr>
          <w:rFonts w:ascii="Calibri" w:hAnsi="Calibri" w:cs="Calibri"/>
          <w:color w:val="000000" w:themeColor="text1"/>
        </w:rPr>
        <w:t>that is required from the secondment host is a commitment to</w:t>
      </w:r>
      <w:r w:rsidRPr="002A69F4">
        <w:rPr>
          <w:rFonts w:ascii="Calibri" w:hAnsi="Calibri" w:cs="Calibri"/>
          <w:color w:val="000000" w:themeColor="text1"/>
        </w:rPr>
        <w:t xml:space="preserve"> some form of supervision</w:t>
      </w:r>
      <w:r w:rsidR="00334658" w:rsidRPr="002A69F4">
        <w:rPr>
          <w:rFonts w:ascii="Calibri" w:hAnsi="Calibri" w:cs="Calibri"/>
          <w:color w:val="000000" w:themeColor="text1"/>
        </w:rPr>
        <w:t xml:space="preserve"> </w:t>
      </w:r>
      <w:r w:rsidR="53963CAB" w:rsidRPr="002A69F4">
        <w:rPr>
          <w:rFonts w:ascii="Calibri" w:hAnsi="Calibri" w:cs="Calibri"/>
          <w:color w:val="000000" w:themeColor="text1"/>
        </w:rPr>
        <w:t xml:space="preserve">(in practice, a </w:t>
      </w:r>
      <w:r w:rsidR="00334658" w:rsidRPr="002A69F4">
        <w:rPr>
          <w:rFonts w:ascii="Calibri" w:hAnsi="Calibri" w:cs="Calibri"/>
          <w:color w:val="000000" w:themeColor="text1"/>
        </w:rPr>
        <w:t>nominated point of contact</w:t>
      </w:r>
      <w:r w:rsidR="7EE7BCFC" w:rsidRPr="002A69F4">
        <w:rPr>
          <w:rFonts w:ascii="Calibri" w:hAnsi="Calibri" w:cs="Calibri"/>
          <w:color w:val="000000" w:themeColor="text1"/>
        </w:rPr>
        <w:t>)</w:t>
      </w:r>
      <w:r w:rsidR="00A6201D" w:rsidRPr="002A69F4">
        <w:rPr>
          <w:rFonts w:ascii="Calibri" w:hAnsi="Calibri" w:cs="Calibri"/>
          <w:color w:val="000000" w:themeColor="text1"/>
        </w:rPr>
        <w:t xml:space="preserve"> who will provide orientation and integration in the new environment</w:t>
      </w:r>
      <w:r w:rsidRPr="002A69F4">
        <w:rPr>
          <w:rFonts w:ascii="Calibri" w:hAnsi="Calibri" w:cs="Calibri"/>
          <w:color w:val="000000" w:themeColor="text1"/>
        </w:rPr>
        <w:t xml:space="preserve">, to ensure that </w:t>
      </w:r>
      <w:r w:rsidR="00334658" w:rsidRPr="002A69F4">
        <w:rPr>
          <w:rFonts w:ascii="Calibri" w:hAnsi="Calibri" w:cs="Calibri"/>
          <w:color w:val="000000" w:themeColor="text1"/>
        </w:rPr>
        <w:t>the</w:t>
      </w:r>
      <w:r w:rsidRPr="002A69F4">
        <w:rPr>
          <w:rFonts w:ascii="Calibri" w:hAnsi="Calibri" w:cs="Calibri"/>
          <w:color w:val="000000" w:themeColor="text1"/>
        </w:rPr>
        <w:t xml:space="preserve"> experience is valuable both to the fellow and the host organisation.</w:t>
      </w:r>
    </w:p>
    <w:p w14:paraId="70E13D17" w14:textId="77777777" w:rsidR="003940E5" w:rsidRPr="002A69F4" w:rsidRDefault="003940E5" w:rsidP="00D23F35">
      <w:pPr>
        <w:spacing w:after="0" w:line="240" w:lineRule="auto"/>
        <w:rPr>
          <w:rFonts w:ascii="Calibri" w:hAnsi="Calibri" w:cs="Calibri"/>
          <w:color w:val="000000" w:themeColor="text1"/>
        </w:rPr>
      </w:pPr>
    </w:p>
    <w:p w14:paraId="2FD21B24" w14:textId="77777777" w:rsidR="003940E5" w:rsidRPr="002A69F4" w:rsidRDefault="003940E5" w:rsidP="00D23F35">
      <w:pPr>
        <w:spacing w:after="0" w:line="240" w:lineRule="auto"/>
        <w:rPr>
          <w:rFonts w:ascii="Calibri" w:hAnsi="Calibri" w:cs="Calibri"/>
          <w:b/>
          <w:bCs/>
          <w:color w:val="000000" w:themeColor="text1"/>
          <w:u w:val="single"/>
        </w:rPr>
      </w:pPr>
      <w:r w:rsidRPr="002A69F4">
        <w:rPr>
          <w:rFonts w:ascii="Calibri" w:hAnsi="Calibri" w:cs="Calibri"/>
          <w:b/>
          <w:bCs/>
          <w:color w:val="000000" w:themeColor="text1"/>
          <w:u w:val="single"/>
        </w:rPr>
        <w:t xml:space="preserve">Allocation of secondment host </w:t>
      </w:r>
    </w:p>
    <w:p w14:paraId="24525364" w14:textId="4F3B44FA" w:rsidR="00D23F35" w:rsidRPr="002A69F4" w:rsidRDefault="00D23F35" w:rsidP="00D23F35">
      <w:pPr>
        <w:spacing w:after="0" w:line="240" w:lineRule="auto"/>
        <w:rPr>
          <w:rFonts w:ascii="Calibri" w:hAnsi="Calibri" w:cs="Calibri"/>
          <w:color w:val="000000" w:themeColor="text1"/>
        </w:rPr>
      </w:pPr>
      <w:r w:rsidRPr="002A69F4">
        <w:rPr>
          <w:rFonts w:ascii="Calibri" w:hAnsi="Calibri" w:cs="Calibri"/>
          <w:color w:val="000000" w:themeColor="text1"/>
        </w:rPr>
        <w:t xml:space="preserve"> </w:t>
      </w:r>
    </w:p>
    <w:p w14:paraId="0555EC03" w14:textId="1FB25A51" w:rsidR="00D23F35" w:rsidRPr="002A69F4" w:rsidRDefault="00D23F35" w:rsidP="08E76AE5">
      <w:pPr>
        <w:spacing w:after="0" w:line="240" w:lineRule="auto"/>
        <w:rPr>
          <w:rFonts w:ascii="Calibri" w:hAnsi="Calibri" w:cs="Calibri"/>
          <w:color w:val="000000" w:themeColor="text1"/>
        </w:rPr>
      </w:pPr>
      <w:r w:rsidRPr="002A69F4">
        <w:rPr>
          <w:rFonts w:ascii="Calibri" w:hAnsi="Calibri" w:cs="Calibri"/>
          <w:color w:val="000000" w:themeColor="text1"/>
        </w:rPr>
        <w:t xml:space="preserve">Fellows will be able to either propose </w:t>
      </w:r>
      <w:r w:rsidR="00A6201D" w:rsidRPr="002A69F4">
        <w:rPr>
          <w:rFonts w:ascii="Calibri" w:hAnsi="Calibri" w:cs="Calibri"/>
          <w:color w:val="000000" w:themeColor="text1"/>
        </w:rPr>
        <w:t>a</w:t>
      </w:r>
      <w:r w:rsidRPr="002A69F4">
        <w:rPr>
          <w:rFonts w:ascii="Calibri" w:hAnsi="Calibri" w:cs="Calibri"/>
          <w:color w:val="000000" w:themeColor="text1"/>
        </w:rPr>
        <w:t xml:space="preserve"> secondment partner</w:t>
      </w:r>
      <w:r w:rsidR="00A6201D" w:rsidRPr="002A69F4">
        <w:rPr>
          <w:rFonts w:ascii="Calibri" w:hAnsi="Calibri" w:cs="Calibri"/>
          <w:color w:val="000000" w:themeColor="text1"/>
        </w:rPr>
        <w:t xml:space="preserve"> </w:t>
      </w:r>
      <w:r w:rsidRPr="002A69F4">
        <w:rPr>
          <w:rFonts w:ascii="Calibri" w:hAnsi="Calibri" w:cs="Calibri"/>
          <w:color w:val="000000" w:themeColor="text1"/>
        </w:rPr>
        <w:t>or to select one from a list</w:t>
      </w:r>
      <w:r w:rsidR="00A6201D" w:rsidRPr="002A69F4">
        <w:rPr>
          <w:rFonts w:ascii="Calibri" w:hAnsi="Calibri" w:cs="Calibri"/>
          <w:color w:val="000000" w:themeColor="text1"/>
        </w:rPr>
        <w:t xml:space="preserve"> of </w:t>
      </w:r>
      <w:r w:rsidR="00A6201D" w:rsidRPr="002A69F4">
        <w:rPr>
          <w:color w:val="000000" w:themeColor="text1"/>
          <w:lang w:eastAsia="en-IE"/>
        </w:rPr>
        <w:t xml:space="preserve">possible secondment hosts provided on the DOROTHY website.  Once applicants have identified a secondment host, they are </w:t>
      </w:r>
      <w:r w:rsidR="003E7144" w:rsidRPr="002A69F4">
        <w:rPr>
          <w:color w:val="000000" w:themeColor="text1"/>
          <w:lang w:eastAsia="en-IE"/>
        </w:rPr>
        <w:t>responsible for making</w:t>
      </w:r>
      <w:r w:rsidR="00A6201D" w:rsidRPr="002A69F4">
        <w:rPr>
          <w:color w:val="000000" w:themeColor="text1"/>
          <w:lang w:eastAsia="en-IE"/>
        </w:rPr>
        <w:t xml:space="preserve"> contact with the host </w:t>
      </w:r>
      <w:r w:rsidR="003E7144" w:rsidRPr="002A69F4">
        <w:rPr>
          <w:color w:val="000000" w:themeColor="text1"/>
          <w:lang w:eastAsia="en-IE"/>
        </w:rPr>
        <w:t xml:space="preserve">to discuss the opportunity and identify a point of contact. </w:t>
      </w:r>
      <w:r w:rsidR="04FB34CB" w:rsidRPr="002A69F4">
        <w:rPr>
          <w:color w:val="000000" w:themeColor="text1"/>
          <w:lang w:eastAsia="en-IE"/>
        </w:rPr>
        <w:t xml:space="preserve">The call will open at the end of 2021, at which point interested fellows may browse the list of secondment hosts on the website and may reach out to you. </w:t>
      </w:r>
      <w:r w:rsidR="003E7144" w:rsidRPr="002A69F4">
        <w:rPr>
          <w:color w:val="000000" w:themeColor="text1"/>
          <w:lang w:eastAsia="en-IE"/>
        </w:rPr>
        <w:t>Fellows will n</w:t>
      </w:r>
      <w:r w:rsidR="71096253" w:rsidRPr="002A69F4">
        <w:rPr>
          <w:color w:val="000000" w:themeColor="text1"/>
          <w:lang w:eastAsia="en-IE"/>
        </w:rPr>
        <w:t>ever</w:t>
      </w:r>
      <w:r w:rsidR="003E7144" w:rsidRPr="002A69F4">
        <w:rPr>
          <w:color w:val="000000" w:themeColor="text1"/>
          <w:lang w:eastAsia="en-IE"/>
        </w:rPr>
        <w:t xml:space="preserve"> be automatically allocated to secondment hosts, rather </w:t>
      </w:r>
      <w:r w:rsidR="003E7144" w:rsidRPr="002A69F4">
        <w:rPr>
          <w:color w:val="000000" w:themeColor="text1"/>
          <w:u w:val="single"/>
          <w:lang w:eastAsia="en-IE"/>
        </w:rPr>
        <w:t>both parties should agree to proceed</w:t>
      </w:r>
      <w:r w:rsidR="003E7144" w:rsidRPr="002A69F4">
        <w:rPr>
          <w:color w:val="000000" w:themeColor="text1"/>
          <w:lang w:eastAsia="en-IE"/>
        </w:rPr>
        <w:t xml:space="preserve"> once </w:t>
      </w:r>
      <w:r w:rsidR="006C5BFF" w:rsidRPr="002A69F4">
        <w:rPr>
          <w:color w:val="000000" w:themeColor="text1"/>
          <w:lang w:eastAsia="en-IE"/>
        </w:rPr>
        <w:t>a point of contact has been agreed and</w:t>
      </w:r>
      <w:r w:rsidR="003E7144" w:rsidRPr="002A69F4">
        <w:rPr>
          <w:color w:val="000000" w:themeColor="text1"/>
          <w:lang w:eastAsia="en-IE"/>
        </w:rPr>
        <w:t xml:space="preserve"> a mutually beneficial experience</w:t>
      </w:r>
      <w:r w:rsidR="006C5BFF" w:rsidRPr="002A69F4">
        <w:rPr>
          <w:color w:val="000000" w:themeColor="text1"/>
          <w:lang w:eastAsia="en-IE"/>
        </w:rPr>
        <w:t xml:space="preserve"> is identified</w:t>
      </w:r>
      <w:r w:rsidR="003E7144" w:rsidRPr="002A69F4">
        <w:rPr>
          <w:color w:val="000000" w:themeColor="text1"/>
          <w:lang w:eastAsia="en-IE"/>
        </w:rPr>
        <w:t xml:space="preserve">. </w:t>
      </w:r>
    </w:p>
    <w:p w14:paraId="4C4BE9E8" w14:textId="77777777" w:rsidR="00D23F35" w:rsidRPr="002A69F4" w:rsidRDefault="00D23F35" w:rsidP="00D23F35">
      <w:pPr>
        <w:spacing w:after="0" w:line="240" w:lineRule="auto"/>
        <w:rPr>
          <w:rFonts w:ascii="Calibri" w:hAnsi="Calibri" w:cs="Calibri"/>
          <w:color w:val="000000" w:themeColor="text1"/>
        </w:rPr>
      </w:pPr>
    </w:p>
    <w:p w14:paraId="27BF8395" w14:textId="3F98860A" w:rsidR="003E7144" w:rsidRPr="002A69F4" w:rsidRDefault="006C5BFF" w:rsidP="00D23F35">
      <w:pPr>
        <w:spacing w:after="0" w:line="240" w:lineRule="auto"/>
        <w:rPr>
          <w:rFonts w:ascii="Calibri" w:hAnsi="Calibri" w:cs="Calibri"/>
          <w:b/>
          <w:bCs/>
          <w:color w:val="000000" w:themeColor="text1"/>
          <w:u w:val="single"/>
        </w:rPr>
      </w:pPr>
      <w:r w:rsidRPr="002A69F4">
        <w:rPr>
          <w:rFonts w:ascii="Calibri" w:hAnsi="Calibri" w:cs="Calibri"/>
          <w:b/>
          <w:bCs/>
          <w:color w:val="000000" w:themeColor="text1"/>
          <w:u w:val="single"/>
        </w:rPr>
        <w:t>Our request of you</w:t>
      </w:r>
    </w:p>
    <w:p w14:paraId="4F115E65" w14:textId="77777777" w:rsidR="006C5BFF" w:rsidRPr="002A69F4" w:rsidRDefault="006C5BFF" w:rsidP="00D23F35">
      <w:pPr>
        <w:spacing w:after="0" w:line="240" w:lineRule="auto"/>
        <w:rPr>
          <w:rFonts w:ascii="Calibri" w:hAnsi="Calibri" w:cs="Calibri"/>
          <w:color w:val="000000" w:themeColor="text1"/>
        </w:rPr>
      </w:pPr>
    </w:p>
    <w:p w14:paraId="175959AD" w14:textId="64308CF5" w:rsidR="00D23F35" w:rsidRPr="002A69F4" w:rsidRDefault="006C5BFF" w:rsidP="08E76AE5">
      <w:pPr>
        <w:spacing w:after="0" w:line="240" w:lineRule="auto"/>
        <w:rPr>
          <w:rFonts w:ascii="Calibri" w:eastAsia="Calibri" w:hAnsi="Calibri" w:cs="Calibri"/>
          <w:color w:val="000000" w:themeColor="text1"/>
          <w:highlight w:val="yellow"/>
          <w:lang w:val="en-US"/>
        </w:rPr>
      </w:pPr>
      <w:r w:rsidRPr="002A69F4">
        <w:rPr>
          <w:rFonts w:ascii="Calibri" w:hAnsi="Calibri" w:cs="Calibri"/>
          <w:color w:val="000000" w:themeColor="text1"/>
        </w:rPr>
        <w:lastRenderedPageBreak/>
        <w:t>As we currently collate our list of secondment hosts for the DOROTHY website, we would like to ask if you would</w:t>
      </w:r>
      <w:r w:rsidR="00D23F35" w:rsidRPr="002A69F4">
        <w:rPr>
          <w:rFonts w:ascii="Calibri" w:hAnsi="Calibri" w:cs="Calibri"/>
          <w:color w:val="000000" w:themeColor="text1"/>
        </w:rPr>
        <w:t xml:space="preserve"> be interested in being included in this list of potential partners</w:t>
      </w:r>
      <w:r w:rsidRPr="002A69F4">
        <w:rPr>
          <w:rFonts w:ascii="Calibri" w:hAnsi="Calibri" w:cs="Calibri"/>
          <w:color w:val="000000" w:themeColor="text1"/>
        </w:rPr>
        <w:t>.</w:t>
      </w:r>
      <w:r w:rsidR="00D23F35" w:rsidRPr="002A69F4">
        <w:rPr>
          <w:rFonts w:ascii="Calibri" w:hAnsi="Calibri" w:cs="Calibri"/>
          <w:color w:val="000000" w:themeColor="text1"/>
        </w:rPr>
        <w:t xml:space="preserve"> If so, we would kindly ask you to fill out </w:t>
      </w:r>
      <w:r w:rsidRPr="002A69F4">
        <w:rPr>
          <w:rFonts w:ascii="Calibri" w:hAnsi="Calibri" w:cs="Calibri"/>
          <w:color w:val="000000" w:themeColor="text1"/>
        </w:rPr>
        <w:t xml:space="preserve">and submit the following </w:t>
      </w:r>
      <w:hyperlink r:id="rId13">
        <w:r w:rsidR="00D23F35" w:rsidRPr="002A69F4">
          <w:rPr>
            <w:rStyle w:val="Hyperlink"/>
            <w:rFonts w:ascii="Calibri" w:hAnsi="Calibri" w:cs="Calibri"/>
            <w:color w:val="4472C4" w:themeColor="accent1"/>
          </w:rPr>
          <w:t>form</w:t>
        </w:r>
      </w:hyperlink>
      <w:r w:rsidRPr="002A69F4">
        <w:rPr>
          <w:rFonts w:ascii="Calibri" w:hAnsi="Calibri" w:cs="Calibri"/>
          <w:color w:val="000000" w:themeColor="text1"/>
        </w:rPr>
        <w:t xml:space="preserve">, which requests the name of your organisation, and a contact email. </w:t>
      </w:r>
    </w:p>
    <w:p w14:paraId="59D20701" w14:textId="77777777" w:rsidR="00D23F35" w:rsidRPr="002A69F4" w:rsidRDefault="00D23F35" w:rsidP="00D23F35">
      <w:pPr>
        <w:spacing w:after="0" w:line="240" w:lineRule="auto"/>
        <w:rPr>
          <w:rFonts w:ascii="Calibri" w:hAnsi="Calibri" w:cs="Calibri"/>
          <w:color w:val="000000" w:themeColor="text1"/>
        </w:rPr>
      </w:pPr>
    </w:p>
    <w:p w14:paraId="6963A44D" w14:textId="4A962E53" w:rsidR="00D23F35" w:rsidRPr="002A69F4" w:rsidRDefault="00D23F35" w:rsidP="00D23F35">
      <w:pPr>
        <w:spacing w:after="0" w:line="240" w:lineRule="auto"/>
        <w:rPr>
          <w:rFonts w:ascii="Calibri" w:hAnsi="Calibri" w:cs="Calibri"/>
          <w:color w:val="000000" w:themeColor="text1"/>
        </w:rPr>
      </w:pPr>
      <w:r w:rsidRPr="002A69F4">
        <w:rPr>
          <w:rFonts w:ascii="Calibri" w:hAnsi="Calibri" w:cs="Calibri"/>
          <w:color w:val="000000" w:themeColor="text1"/>
        </w:rPr>
        <w:t>Something we find</w:t>
      </w:r>
      <w:r w:rsidR="006C5BFF" w:rsidRPr="002A69F4">
        <w:rPr>
          <w:rFonts w:ascii="Calibri" w:hAnsi="Calibri" w:cs="Calibri"/>
          <w:color w:val="000000" w:themeColor="text1"/>
        </w:rPr>
        <w:t xml:space="preserve"> particularly</w:t>
      </w:r>
      <w:r w:rsidRPr="002A69F4">
        <w:rPr>
          <w:rFonts w:ascii="Calibri" w:hAnsi="Calibri" w:cs="Calibri"/>
          <w:color w:val="000000" w:themeColor="text1"/>
        </w:rPr>
        <w:t xml:space="preserve"> exciting about DOROTHY is its commitment to build</w:t>
      </w:r>
      <w:r w:rsidR="006C5BFF" w:rsidRPr="002A69F4">
        <w:rPr>
          <w:rFonts w:ascii="Calibri" w:hAnsi="Calibri" w:cs="Calibri"/>
          <w:color w:val="000000" w:themeColor="text1"/>
        </w:rPr>
        <w:t>ing</w:t>
      </w:r>
      <w:r w:rsidRPr="002A69F4">
        <w:rPr>
          <w:rFonts w:ascii="Calibri" w:hAnsi="Calibri" w:cs="Calibri"/>
          <w:color w:val="000000" w:themeColor="text1"/>
        </w:rPr>
        <w:t xml:space="preserve"> bridges between academia, industry, no</w:t>
      </w:r>
      <w:r w:rsidR="006C5BFF" w:rsidRPr="002A69F4">
        <w:rPr>
          <w:rFonts w:ascii="Calibri" w:hAnsi="Calibri" w:cs="Calibri"/>
          <w:color w:val="000000" w:themeColor="text1"/>
        </w:rPr>
        <w:t>n-</w:t>
      </w:r>
      <w:r w:rsidRPr="002A69F4">
        <w:rPr>
          <w:rFonts w:ascii="Calibri" w:hAnsi="Calibri" w:cs="Calibri"/>
          <w:color w:val="000000" w:themeColor="text1"/>
        </w:rPr>
        <w:t xml:space="preserve">profit and </w:t>
      </w:r>
      <w:r w:rsidR="006C5BFF" w:rsidRPr="002A69F4">
        <w:rPr>
          <w:rFonts w:ascii="Calibri" w:hAnsi="Calibri" w:cs="Calibri"/>
          <w:color w:val="000000" w:themeColor="text1"/>
        </w:rPr>
        <w:t>policymaking</w:t>
      </w:r>
      <w:r w:rsidRPr="002A69F4">
        <w:rPr>
          <w:rFonts w:ascii="Calibri" w:hAnsi="Calibri" w:cs="Calibri"/>
          <w:color w:val="000000" w:themeColor="text1"/>
        </w:rPr>
        <w:t xml:space="preserve">. We </w:t>
      </w:r>
      <w:r w:rsidR="006C5BFF" w:rsidRPr="002A69F4">
        <w:rPr>
          <w:rFonts w:ascii="Calibri" w:hAnsi="Calibri" w:cs="Calibri"/>
          <w:color w:val="000000" w:themeColor="text1"/>
        </w:rPr>
        <w:t>find great</w:t>
      </w:r>
      <w:r w:rsidRPr="002A69F4">
        <w:rPr>
          <w:rFonts w:ascii="Calibri" w:hAnsi="Calibri" w:cs="Calibri"/>
          <w:color w:val="000000" w:themeColor="text1"/>
        </w:rPr>
        <w:t xml:space="preserve"> value in </w:t>
      </w:r>
      <w:r w:rsidR="006C5BFF" w:rsidRPr="002A69F4">
        <w:rPr>
          <w:rFonts w:ascii="Calibri" w:hAnsi="Calibri" w:cs="Calibri"/>
          <w:color w:val="000000" w:themeColor="text1"/>
        </w:rPr>
        <w:t>bringing together various</w:t>
      </w:r>
      <w:r w:rsidRPr="002A69F4">
        <w:rPr>
          <w:rFonts w:ascii="Calibri" w:hAnsi="Calibri" w:cs="Calibri"/>
          <w:color w:val="000000" w:themeColor="text1"/>
        </w:rPr>
        <w:t xml:space="preserve"> stakeholders </w:t>
      </w:r>
      <w:r w:rsidR="006C5BFF" w:rsidRPr="002A69F4">
        <w:rPr>
          <w:rFonts w:ascii="Calibri" w:hAnsi="Calibri" w:cs="Calibri"/>
          <w:color w:val="000000" w:themeColor="text1"/>
        </w:rPr>
        <w:t xml:space="preserve">which will enable the fellows </w:t>
      </w:r>
      <w:r w:rsidR="006C5BFF" w:rsidRPr="002A69F4">
        <w:rPr>
          <w:color w:val="000000" w:themeColor="text1"/>
        </w:rPr>
        <w:t>to bring about a wide-encompassing innovative understanding to public health practices, which has the potential to go well beyond fellows and</w:t>
      </w:r>
      <w:r w:rsidR="00B36253" w:rsidRPr="002A69F4">
        <w:rPr>
          <w:color w:val="000000" w:themeColor="text1"/>
        </w:rPr>
        <w:t xml:space="preserve"> the</w:t>
      </w:r>
      <w:r w:rsidR="006C5BFF" w:rsidRPr="002A69F4">
        <w:rPr>
          <w:color w:val="000000" w:themeColor="text1"/>
        </w:rPr>
        <w:t xml:space="preserve"> institutions involved.</w:t>
      </w:r>
      <w:r w:rsidR="00B36253" w:rsidRPr="002A69F4">
        <w:rPr>
          <w:color w:val="000000" w:themeColor="text1"/>
        </w:rPr>
        <w:t xml:space="preserve"> We hope that you have availability to join us in this exciting and innovative programme. </w:t>
      </w:r>
    </w:p>
    <w:p w14:paraId="2EA3103D" w14:textId="77777777" w:rsidR="00D23F35" w:rsidRPr="00D23F35" w:rsidRDefault="00D23F35" w:rsidP="00D23F35">
      <w:pPr>
        <w:spacing w:after="0" w:line="240" w:lineRule="auto"/>
        <w:rPr>
          <w:rFonts w:ascii="Calibri" w:hAnsi="Calibri" w:cs="Calibri"/>
        </w:rPr>
      </w:pPr>
    </w:p>
    <w:p w14:paraId="40B2CE13" w14:textId="25735405" w:rsidR="00D23F35" w:rsidRPr="00D23F35" w:rsidRDefault="00D23F35" w:rsidP="00D23F35">
      <w:pPr>
        <w:spacing w:after="0" w:line="240" w:lineRule="auto"/>
        <w:rPr>
          <w:rFonts w:ascii="Calibri" w:hAnsi="Calibri" w:cs="Calibri"/>
        </w:rPr>
      </w:pPr>
      <w:r w:rsidRPr="00D23F35">
        <w:rPr>
          <w:rFonts w:ascii="Calibri" w:hAnsi="Calibri" w:cs="Calibri"/>
        </w:rPr>
        <w:t xml:space="preserve">Should you have any questions, please do not hesitate to </w:t>
      </w:r>
      <w:r w:rsidR="00B36253">
        <w:rPr>
          <w:rFonts w:ascii="Calibri" w:hAnsi="Calibri" w:cs="Calibri"/>
        </w:rPr>
        <w:t>contact us at</w:t>
      </w:r>
      <w:r w:rsidRPr="00D23F35">
        <w:rPr>
          <w:rFonts w:ascii="Calibri" w:hAnsi="Calibri" w:cs="Calibri"/>
        </w:rPr>
        <w:t xml:space="preserve"> </w:t>
      </w:r>
      <w:hyperlink r:id="rId14" w:history="1">
        <w:r w:rsidRPr="00D23F35">
          <w:rPr>
            <w:rFonts w:ascii="Calibri" w:hAnsi="Calibri" w:cs="Calibri"/>
            <w:color w:val="0563C1"/>
            <w:u w:val="single"/>
          </w:rPr>
          <w:t>DOROTHY@research.ie</w:t>
        </w:r>
      </w:hyperlink>
      <w:r w:rsidRPr="00D23F35">
        <w:rPr>
          <w:rFonts w:ascii="Calibri" w:hAnsi="Calibri" w:cs="Calibri"/>
        </w:rPr>
        <w:t xml:space="preserve"> </w:t>
      </w:r>
    </w:p>
    <w:p w14:paraId="2698878B" w14:textId="77777777" w:rsidR="00D23F35" w:rsidRPr="00D23F35" w:rsidRDefault="00D23F35" w:rsidP="00D23F35">
      <w:pPr>
        <w:spacing w:after="0" w:line="240" w:lineRule="auto"/>
        <w:rPr>
          <w:rFonts w:ascii="Calibri" w:hAnsi="Calibri" w:cs="Calibri"/>
        </w:rPr>
      </w:pPr>
    </w:p>
    <w:p w14:paraId="168E8523" w14:textId="40EA7D5C" w:rsidR="00676579" w:rsidRDefault="00676579" w:rsidP="00676579">
      <w:pPr>
        <w:rPr>
          <w:color w:val="000000"/>
          <w:lang w:eastAsia="en-IE"/>
        </w:rPr>
      </w:pPr>
      <w:r>
        <w:rPr>
          <w:color w:val="000000"/>
          <w:lang w:eastAsia="en-IE"/>
        </w:rPr>
        <w:t>With best wishes,</w:t>
      </w:r>
    </w:p>
    <w:p w14:paraId="74964AE8" w14:textId="0F936970" w:rsidR="00676579" w:rsidRDefault="00676579" w:rsidP="00676579">
      <w:pPr>
        <w:rPr>
          <w:rFonts w:ascii="Tahoma" w:hAnsi="Tahoma" w:cs="Tahoma"/>
          <w:b/>
          <w:bCs/>
          <w:color w:val="3F085C"/>
          <w:sz w:val="17"/>
          <w:szCs w:val="17"/>
          <w:bdr w:val="none" w:sz="0" w:space="0" w:color="auto" w:frame="1"/>
          <w:lang w:val="en-US" w:eastAsia="en-IE"/>
        </w:rPr>
      </w:pPr>
      <w:r>
        <w:rPr>
          <w:color w:val="000000"/>
          <w:lang w:eastAsia="en-IE"/>
        </w:rPr>
        <w:t>Brenda</w:t>
      </w:r>
    </w:p>
    <w:p w14:paraId="44C49327" w14:textId="77777777" w:rsidR="00676579" w:rsidRDefault="00676579" w:rsidP="00676579">
      <w:pPr>
        <w:shd w:val="clear" w:color="auto" w:fill="FFFFFF"/>
        <w:spacing w:after="0" w:line="240" w:lineRule="auto"/>
        <w:rPr>
          <w:rFonts w:ascii="Calibri" w:hAnsi="Calibri" w:cs="Calibri"/>
          <w:color w:val="201F1E"/>
          <w:lang w:val="en-US" w:eastAsia="en-IE"/>
        </w:rPr>
      </w:pPr>
      <w:r>
        <w:rPr>
          <w:rFonts w:ascii="Tahoma" w:hAnsi="Tahoma" w:cs="Tahoma"/>
          <w:b/>
          <w:bCs/>
          <w:color w:val="3F085C"/>
          <w:sz w:val="17"/>
          <w:szCs w:val="17"/>
          <w:bdr w:val="none" w:sz="0" w:space="0" w:color="auto" w:frame="1"/>
          <w:lang w:val="en-US" w:eastAsia="en-IE"/>
        </w:rPr>
        <w:t>Brenda Blake</w:t>
      </w:r>
    </w:p>
    <w:p w14:paraId="444E1629" w14:textId="77777777" w:rsidR="00676579" w:rsidRDefault="00676579" w:rsidP="00676579">
      <w:pPr>
        <w:shd w:val="clear" w:color="auto" w:fill="FFFFFF"/>
        <w:spacing w:after="0" w:line="240" w:lineRule="auto"/>
        <w:rPr>
          <w:color w:val="201F1E"/>
          <w:lang w:val="en-US" w:eastAsia="en-IE"/>
        </w:rPr>
      </w:pPr>
      <w:r>
        <w:rPr>
          <w:rFonts w:ascii="Tahoma" w:hAnsi="Tahoma" w:cs="Tahoma"/>
          <w:b/>
          <w:bCs/>
          <w:color w:val="3F085C"/>
          <w:sz w:val="17"/>
          <w:szCs w:val="17"/>
          <w:bdr w:val="none" w:sz="0" w:space="0" w:color="auto" w:frame="1"/>
          <w:lang w:val="en-US" w:eastAsia="en-IE"/>
        </w:rPr>
        <w:t>IRC Research Support Officer</w:t>
      </w:r>
    </w:p>
    <w:p w14:paraId="02B4F851" w14:textId="77777777" w:rsidR="00676579" w:rsidRDefault="00676579" w:rsidP="00676579">
      <w:pPr>
        <w:spacing w:after="0" w:line="240" w:lineRule="auto"/>
        <w:rPr>
          <w:lang w:eastAsia="en-IE"/>
        </w:rPr>
      </w:pPr>
      <w:r>
        <w:rPr>
          <w:rFonts w:ascii="Tahoma" w:hAnsi="Tahoma" w:cs="Tahoma"/>
          <w:color w:val="3F085C"/>
          <w:sz w:val="17"/>
          <w:szCs w:val="17"/>
          <w:lang w:eastAsia="en-IE"/>
        </w:rPr>
        <w:t xml:space="preserve">Irish Research Council, </w:t>
      </w:r>
      <w:r>
        <w:rPr>
          <w:rFonts w:ascii="Tahoma" w:hAnsi="Tahoma" w:cs="Tahoma"/>
          <w:i/>
          <w:iCs/>
          <w:color w:val="3F085C"/>
          <w:sz w:val="17"/>
          <w:szCs w:val="17"/>
          <w:lang w:eastAsia="en-IE"/>
        </w:rPr>
        <w:t xml:space="preserve">An </w:t>
      </w:r>
      <w:proofErr w:type="spellStart"/>
      <w:r>
        <w:rPr>
          <w:rFonts w:ascii="Tahoma" w:hAnsi="Tahoma" w:cs="Tahoma"/>
          <w:i/>
          <w:iCs/>
          <w:color w:val="3F085C"/>
          <w:sz w:val="17"/>
          <w:szCs w:val="17"/>
          <w:lang w:eastAsia="en-IE"/>
        </w:rPr>
        <w:t>Chomhairle</w:t>
      </w:r>
      <w:proofErr w:type="spellEnd"/>
      <w:r>
        <w:rPr>
          <w:rFonts w:ascii="Tahoma" w:hAnsi="Tahoma" w:cs="Tahoma"/>
          <w:i/>
          <w:iCs/>
          <w:color w:val="3F085C"/>
          <w:sz w:val="17"/>
          <w:szCs w:val="17"/>
          <w:lang w:eastAsia="en-IE"/>
        </w:rPr>
        <w:t xml:space="preserve"> um </w:t>
      </w:r>
      <w:proofErr w:type="spellStart"/>
      <w:r>
        <w:rPr>
          <w:rFonts w:ascii="Tahoma" w:hAnsi="Tahoma" w:cs="Tahoma"/>
          <w:i/>
          <w:iCs/>
          <w:color w:val="3F085C"/>
          <w:sz w:val="17"/>
          <w:szCs w:val="17"/>
          <w:lang w:eastAsia="en-IE"/>
        </w:rPr>
        <w:t>Thaighde</w:t>
      </w:r>
      <w:proofErr w:type="spellEnd"/>
      <w:r>
        <w:rPr>
          <w:rFonts w:ascii="Tahoma" w:hAnsi="Tahoma" w:cs="Tahoma"/>
          <w:i/>
          <w:iCs/>
          <w:color w:val="3F085C"/>
          <w:sz w:val="17"/>
          <w:szCs w:val="17"/>
          <w:lang w:eastAsia="en-IE"/>
        </w:rPr>
        <w:t xml:space="preserve"> in </w:t>
      </w:r>
      <w:proofErr w:type="spellStart"/>
      <w:r>
        <w:rPr>
          <w:rFonts w:ascii="Tahoma" w:hAnsi="Tahoma" w:cs="Tahoma"/>
          <w:i/>
          <w:iCs/>
          <w:color w:val="3F085C"/>
          <w:sz w:val="17"/>
          <w:szCs w:val="17"/>
          <w:lang w:eastAsia="en-IE"/>
        </w:rPr>
        <w:t>Éirinn</w:t>
      </w:r>
      <w:proofErr w:type="spellEnd"/>
    </w:p>
    <w:p w14:paraId="73A6F199" w14:textId="77777777" w:rsidR="00676579" w:rsidRDefault="00676579" w:rsidP="00676579">
      <w:pPr>
        <w:spacing w:after="0" w:line="240" w:lineRule="auto"/>
        <w:rPr>
          <w:lang w:eastAsia="en-IE"/>
        </w:rPr>
      </w:pPr>
      <w:r>
        <w:rPr>
          <w:rFonts w:ascii="Tahoma" w:hAnsi="Tahoma" w:cs="Tahoma"/>
          <w:color w:val="3F085C"/>
          <w:sz w:val="17"/>
          <w:szCs w:val="17"/>
          <w:lang w:eastAsia="en-IE"/>
        </w:rPr>
        <w:t xml:space="preserve">3 Shelbourne Buildings, </w:t>
      </w:r>
      <w:r>
        <w:rPr>
          <w:rFonts w:ascii="Tahoma" w:hAnsi="Tahoma" w:cs="Tahoma"/>
          <w:i/>
          <w:iCs/>
          <w:color w:val="3F085C"/>
          <w:sz w:val="17"/>
          <w:szCs w:val="17"/>
          <w:lang w:eastAsia="en-IE"/>
        </w:rPr>
        <w:t xml:space="preserve">3 </w:t>
      </w:r>
      <w:proofErr w:type="spellStart"/>
      <w:r>
        <w:rPr>
          <w:rFonts w:ascii="Tahoma" w:hAnsi="Tahoma" w:cs="Tahoma"/>
          <w:i/>
          <w:iCs/>
          <w:color w:val="3F085C"/>
          <w:sz w:val="17"/>
          <w:szCs w:val="17"/>
          <w:lang w:eastAsia="en-IE"/>
        </w:rPr>
        <w:t>Áras</w:t>
      </w:r>
      <w:proofErr w:type="spellEnd"/>
      <w:r>
        <w:rPr>
          <w:rFonts w:ascii="Tahoma" w:hAnsi="Tahoma" w:cs="Tahoma"/>
          <w:i/>
          <w:iCs/>
          <w:color w:val="3F085C"/>
          <w:sz w:val="17"/>
          <w:szCs w:val="17"/>
          <w:lang w:eastAsia="en-IE"/>
        </w:rPr>
        <w:t xml:space="preserve"> </w:t>
      </w:r>
      <w:proofErr w:type="spellStart"/>
      <w:r>
        <w:rPr>
          <w:rFonts w:ascii="Tahoma" w:hAnsi="Tahoma" w:cs="Tahoma"/>
          <w:i/>
          <w:iCs/>
          <w:color w:val="3F085C"/>
          <w:sz w:val="17"/>
          <w:szCs w:val="17"/>
          <w:lang w:eastAsia="en-IE"/>
        </w:rPr>
        <w:t>Síol</w:t>
      </w:r>
      <w:proofErr w:type="spellEnd"/>
      <w:r>
        <w:rPr>
          <w:rFonts w:ascii="Tahoma" w:hAnsi="Tahoma" w:cs="Tahoma"/>
          <w:i/>
          <w:iCs/>
          <w:color w:val="3F085C"/>
          <w:sz w:val="17"/>
          <w:szCs w:val="17"/>
          <w:lang w:eastAsia="en-IE"/>
        </w:rPr>
        <w:t xml:space="preserve"> </w:t>
      </w:r>
      <w:proofErr w:type="spellStart"/>
      <w:r>
        <w:rPr>
          <w:rFonts w:ascii="Tahoma" w:hAnsi="Tahoma" w:cs="Tahoma"/>
          <w:i/>
          <w:iCs/>
          <w:color w:val="3F085C"/>
          <w:sz w:val="17"/>
          <w:szCs w:val="17"/>
          <w:lang w:eastAsia="en-IE"/>
        </w:rPr>
        <w:t>mBrain</w:t>
      </w:r>
      <w:proofErr w:type="spellEnd"/>
    </w:p>
    <w:p w14:paraId="668F60EF" w14:textId="77777777" w:rsidR="00676579" w:rsidRDefault="00676579" w:rsidP="00676579">
      <w:pPr>
        <w:spacing w:after="0" w:line="240" w:lineRule="auto"/>
        <w:rPr>
          <w:lang w:eastAsia="en-IE"/>
        </w:rPr>
      </w:pPr>
      <w:r>
        <w:rPr>
          <w:rFonts w:ascii="Tahoma" w:hAnsi="Tahoma" w:cs="Tahoma"/>
          <w:color w:val="3F085C"/>
          <w:sz w:val="17"/>
          <w:szCs w:val="17"/>
          <w:lang w:eastAsia="en-IE"/>
        </w:rPr>
        <w:t xml:space="preserve">Crampton Avenue, </w:t>
      </w:r>
      <w:proofErr w:type="spellStart"/>
      <w:r>
        <w:rPr>
          <w:rFonts w:ascii="Tahoma" w:hAnsi="Tahoma" w:cs="Tahoma"/>
          <w:i/>
          <w:iCs/>
          <w:color w:val="3F085C"/>
          <w:sz w:val="17"/>
          <w:szCs w:val="17"/>
          <w:lang w:eastAsia="en-IE"/>
        </w:rPr>
        <w:t>Ascaill</w:t>
      </w:r>
      <w:proofErr w:type="spellEnd"/>
      <w:r>
        <w:rPr>
          <w:rFonts w:ascii="Tahoma" w:hAnsi="Tahoma" w:cs="Tahoma"/>
          <w:i/>
          <w:iCs/>
          <w:color w:val="3F085C"/>
          <w:sz w:val="17"/>
          <w:szCs w:val="17"/>
          <w:lang w:eastAsia="en-IE"/>
        </w:rPr>
        <w:t xml:space="preserve"> Crampton</w:t>
      </w:r>
    </w:p>
    <w:p w14:paraId="2586A663" w14:textId="77777777" w:rsidR="00676579" w:rsidRDefault="00676579" w:rsidP="00676579">
      <w:pPr>
        <w:spacing w:after="0" w:line="240" w:lineRule="auto"/>
        <w:rPr>
          <w:lang w:eastAsia="en-IE"/>
        </w:rPr>
      </w:pPr>
      <w:r>
        <w:rPr>
          <w:rFonts w:ascii="Tahoma" w:hAnsi="Tahoma" w:cs="Tahoma"/>
          <w:color w:val="3F085C"/>
          <w:sz w:val="17"/>
          <w:szCs w:val="17"/>
          <w:lang w:eastAsia="en-IE"/>
        </w:rPr>
        <w:t xml:space="preserve">Ballsbridge, </w:t>
      </w:r>
      <w:proofErr w:type="spellStart"/>
      <w:r>
        <w:rPr>
          <w:rFonts w:ascii="Tahoma" w:hAnsi="Tahoma" w:cs="Tahoma"/>
          <w:i/>
          <w:iCs/>
          <w:color w:val="3F085C"/>
          <w:sz w:val="17"/>
          <w:szCs w:val="17"/>
          <w:lang w:eastAsia="en-IE"/>
        </w:rPr>
        <w:t>Droichead</w:t>
      </w:r>
      <w:proofErr w:type="spellEnd"/>
      <w:r>
        <w:rPr>
          <w:rFonts w:ascii="Tahoma" w:hAnsi="Tahoma" w:cs="Tahoma"/>
          <w:i/>
          <w:iCs/>
          <w:color w:val="3F085C"/>
          <w:sz w:val="17"/>
          <w:szCs w:val="17"/>
          <w:lang w:eastAsia="en-IE"/>
        </w:rPr>
        <w:t xml:space="preserve"> </w:t>
      </w:r>
      <w:proofErr w:type="spellStart"/>
      <w:r>
        <w:rPr>
          <w:rFonts w:ascii="Tahoma" w:hAnsi="Tahoma" w:cs="Tahoma"/>
          <w:i/>
          <w:iCs/>
          <w:color w:val="3F085C"/>
          <w:sz w:val="17"/>
          <w:szCs w:val="17"/>
          <w:lang w:eastAsia="en-IE"/>
        </w:rPr>
        <w:t>na</w:t>
      </w:r>
      <w:proofErr w:type="spellEnd"/>
      <w:r>
        <w:rPr>
          <w:rFonts w:ascii="Tahoma" w:hAnsi="Tahoma" w:cs="Tahoma"/>
          <w:i/>
          <w:iCs/>
          <w:color w:val="3F085C"/>
          <w:sz w:val="17"/>
          <w:szCs w:val="17"/>
          <w:lang w:eastAsia="en-IE"/>
        </w:rPr>
        <w:t xml:space="preserve"> </w:t>
      </w:r>
      <w:proofErr w:type="spellStart"/>
      <w:r>
        <w:rPr>
          <w:rFonts w:ascii="Tahoma" w:hAnsi="Tahoma" w:cs="Tahoma"/>
          <w:i/>
          <w:iCs/>
          <w:color w:val="3F085C"/>
          <w:sz w:val="17"/>
          <w:szCs w:val="17"/>
          <w:lang w:eastAsia="en-IE"/>
        </w:rPr>
        <w:t>Dothra</w:t>
      </w:r>
      <w:proofErr w:type="spellEnd"/>
    </w:p>
    <w:p w14:paraId="39A9FD94" w14:textId="77777777" w:rsidR="00676579" w:rsidRDefault="00676579" w:rsidP="00676579">
      <w:pPr>
        <w:spacing w:after="0" w:line="240" w:lineRule="auto"/>
        <w:rPr>
          <w:lang w:eastAsia="en-IE"/>
        </w:rPr>
      </w:pPr>
      <w:r>
        <w:rPr>
          <w:rFonts w:ascii="Tahoma" w:hAnsi="Tahoma" w:cs="Tahoma"/>
          <w:color w:val="3F085C"/>
          <w:sz w:val="17"/>
          <w:szCs w:val="17"/>
          <w:lang w:eastAsia="en-IE"/>
        </w:rPr>
        <w:t xml:space="preserve">Dublin, </w:t>
      </w:r>
      <w:proofErr w:type="spellStart"/>
      <w:r>
        <w:rPr>
          <w:rFonts w:ascii="Tahoma" w:hAnsi="Tahoma" w:cs="Tahoma"/>
          <w:i/>
          <w:iCs/>
          <w:color w:val="3F085C"/>
          <w:sz w:val="17"/>
          <w:szCs w:val="17"/>
          <w:lang w:eastAsia="en-IE"/>
        </w:rPr>
        <w:t>Baile</w:t>
      </w:r>
      <w:proofErr w:type="spellEnd"/>
      <w:r>
        <w:rPr>
          <w:rFonts w:ascii="Tahoma" w:hAnsi="Tahoma" w:cs="Tahoma"/>
          <w:i/>
          <w:iCs/>
          <w:color w:val="3F085C"/>
          <w:sz w:val="17"/>
          <w:szCs w:val="17"/>
          <w:lang w:eastAsia="en-IE"/>
        </w:rPr>
        <w:t xml:space="preserve"> </w:t>
      </w:r>
      <w:proofErr w:type="spellStart"/>
      <w:r>
        <w:rPr>
          <w:rFonts w:ascii="Tahoma" w:hAnsi="Tahoma" w:cs="Tahoma"/>
          <w:i/>
          <w:iCs/>
          <w:color w:val="3F085C"/>
          <w:sz w:val="17"/>
          <w:szCs w:val="17"/>
          <w:lang w:eastAsia="en-IE"/>
        </w:rPr>
        <w:t>Átha</w:t>
      </w:r>
      <w:proofErr w:type="spellEnd"/>
      <w:r>
        <w:rPr>
          <w:rFonts w:ascii="Tahoma" w:hAnsi="Tahoma" w:cs="Tahoma"/>
          <w:i/>
          <w:iCs/>
          <w:color w:val="3F085C"/>
          <w:sz w:val="17"/>
          <w:szCs w:val="17"/>
          <w:lang w:eastAsia="en-IE"/>
        </w:rPr>
        <w:t xml:space="preserve"> </w:t>
      </w:r>
      <w:proofErr w:type="spellStart"/>
      <w:r>
        <w:rPr>
          <w:rFonts w:ascii="Tahoma" w:hAnsi="Tahoma" w:cs="Tahoma"/>
          <w:i/>
          <w:iCs/>
          <w:color w:val="3F085C"/>
          <w:sz w:val="17"/>
          <w:szCs w:val="17"/>
          <w:lang w:eastAsia="en-IE"/>
        </w:rPr>
        <w:t>Cliath</w:t>
      </w:r>
      <w:proofErr w:type="spellEnd"/>
    </w:p>
    <w:p w14:paraId="4971F9E5" w14:textId="77777777" w:rsidR="00676579" w:rsidRDefault="00676579" w:rsidP="00676579">
      <w:pPr>
        <w:spacing w:after="0" w:line="240" w:lineRule="auto"/>
        <w:rPr>
          <w:lang w:eastAsia="en-IE"/>
        </w:rPr>
      </w:pPr>
      <w:r>
        <w:rPr>
          <w:rFonts w:ascii="Tahoma" w:hAnsi="Tahoma" w:cs="Tahoma"/>
          <w:color w:val="3F085C"/>
          <w:sz w:val="17"/>
          <w:szCs w:val="17"/>
          <w:lang w:eastAsia="en-IE"/>
        </w:rPr>
        <w:t>D04 C2Y6 Phone: +0353 1 2315000</w:t>
      </w:r>
    </w:p>
    <w:p w14:paraId="348CABF2" w14:textId="77777777" w:rsidR="00676579" w:rsidRDefault="00676579" w:rsidP="00676579">
      <w:pPr>
        <w:rPr>
          <w:lang w:eastAsia="en-IE"/>
        </w:rPr>
      </w:pPr>
      <w:r>
        <w:rPr>
          <w:rFonts w:ascii="Verdana" w:hAnsi="Verdana"/>
          <w:color w:val="1F497D"/>
          <w:sz w:val="20"/>
          <w:szCs w:val="20"/>
          <w:lang w:eastAsia="en-IE"/>
        </w:rPr>
        <w:t> </w:t>
      </w:r>
    </w:p>
    <w:p w14:paraId="13AD3005" w14:textId="77777777" w:rsidR="00676579" w:rsidRDefault="00676579" w:rsidP="00676579">
      <w:pPr>
        <w:rPr>
          <w:lang w:eastAsia="en-IE"/>
        </w:rPr>
      </w:pPr>
      <w:r>
        <w:rPr>
          <w:rFonts w:ascii="Verdana" w:hAnsi="Verdana"/>
          <w:color w:val="1F497D"/>
          <w:sz w:val="20"/>
          <w:szCs w:val="20"/>
          <w:lang w:eastAsia="en-IE"/>
        </w:rPr>
        <w:t> </w:t>
      </w:r>
    </w:p>
    <w:p w14:paraId="7617DFC4" w14:textId="31968AFC" w:rsidR="00676579" w:rsidRDefault="00676579" w:rsidP="00676579">
      <w:pPr>
        <w:rPr>
          <w:lang w:eastAsia="en-IE"/>
        </w:rPr>
      </w:pPr>
      <w:r>
        <w:rPr>
          <w:rFonts w:ascii="Tahoma" w:hAnsi="Tahoma" w:cs="Tahoma"/>
          <w:noProof/>
          <w:color w:val="3F085C"/>
          <w:sz w:val="20"/>
          <w:szCs w:val="20"/>
          <w:lang w:eastAsia="en-IE"/>
        </w:rPr>
        <w:drawing>
          <wp:inline distT="0" distB="0" distL="0" distR="0" wp14:anchorId="209F33AF" wp14:editId="60C2F0A3">
            <wp:extent cx="2377440" cy="548640"/>
            <wp:effectExtent l="0" t="0" r="381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77440" cy="548640"/>
                    </a:xfrm>
                    <a:prstGeom prst="rect">
                      <a:avLst/>
                    </a:prstGeom>
                    <a:noFill/>
                    <a:ln>
                      <a:noFill/>
                    </a:ln>
                  </pic:spPr>
                </pic:pic>
              </a:graphicData>
            </a:graphic>
          </wp:inline>
        </w:drawing>
      </w:r>
    </w:p>
    <w:p w14:paraId="0CF06C00" w14:textId="77777777" w:rsidR="00676579" w:rsidRDefault="00676579" w:rsidP="00676579">
      <w:pPr>
        <w:rPr>
          <w:lang w:eastAsia="en-IE"/>
        </w:rPr>
      </w:pPr>
      <w:r>
        <w:rPr>
          <w:color w:val="1F497D"/>
          <w:lang w:eastAsia="en-IE"/>
        </w:rPr>
        <w:t> </w:t>
      </w:r>
    </w:p>
    <w:p w14:paraId="7E6BF0F9" w14:textId="77777777" w:rsidR="00676579" w:rsidRDefault="00676579" w:rsidP="00676579">
      <w:pPr>
        <w:rPr>
          <w:lang w:eastAsia="en-IE"/>
        </w:rPr>
      </w:pPr>
      <w:r>
        <w:rPr>
          <w:lang w:eastAsia="en-IE"/>
        </w:rPr>
        <w:t> </w:t>
      </w:r>
    </w:p>
    <w:p w14:paraId="70A44FE1" w14:textId="10F5D4E3" w:rsidR="00676579" w:rsidRPr="00676579" w:rsidRDefault="00676579" w:rsidP="00676579">
      <w:pPr>
        <w:rPr>
          <w:lang w:eastAsia="en-IE"/>
        </w:rPr>
      </w:pPr>
      <w:r>
        <w:rPr>
          <w:lang w:eastAsia="en-IE"/>
        </w:rPr>
        <w:t xml:space="preserve">Any email from the Irish Research Council, or any of the email's attachments, may contain confidential or privileged information and is intended solely for the addressee. If you are not the intended recipient or have received this email in error, please delete it immediately and contact us. Any unauthorised use (including disclosure, publication, copying or distribution) of the email or its attachments is prohibited. Any views given in this message are the sender's own and do not represent the views of the Irish Research Council, except where the sender specifically states them to be the views of the Irish Research Council. Accordingly, we disclaim all responsibility and accept no liability (including negligence) for the consequences of any person other than the intended recipients acting or refraining from acting, on such information. Registered Office: Irish Research Council, 3 Shelbourne Buildings, Crampton Avenue, Shelbourne Road, Ballsbridge, Dublin 4, DO4 C2Y6, Ireland </w:t>
      </w:r>
    </w:p>
    <w:sectPr w:rsidR="00676579" w:rsidRPr="00676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E5A99"/>
    <w:multiLevelType w:val="hybridMultilevel"/>
    <w:tmpl w:val="99DADC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DD"/>
    <w:rsid w:val="002A69F4"/>
    <w:rsid w:val="00334658"/>
    <w:rsid w:val="003940E5"/>
    <w:rsid w:val="003E7144"/>
    <w:rsid w:val="005575FA"/>
    <w:rsid w:val="00645E67"/>
    <w:rsid w:val="00676579"/>
    <w:rsid w:val="006768D6"/>
    <w:rsid w:val="006C5BFF"/>
    <w:rsid w:val="009A2CC4"/>
    <w:rsid w:val="00A6201D"/>
    <w:rsid w:val="00B36253"/>
    <w:rsid w:val="00BB3FDD"/>
    <w:rsid w:val="00BD2ACE"/>
    <w:rsid w:val="00CD1630"/>
    <w:rsid w:val="00D23F35"/>
    <w:rsid w:val="00F25D17"/>
    <w:rsid w:val="00F515B2"/>
    <w:rsid w:val="04FB34CB"/>
    <w:rsid w:val="08E76AE5"/>
    <w:rsid w:val="1A9BC169"/>
    <w:rsid w:val="1B57EDDE"/>
    <w:rsid w:val="22EBBAF7"/>
    <w:rsid w:val="24297B52"/>
    <w:rsid w:val="24DDD80A"/>
    <w:rsid w:val="39F67AE3"/>
    <w:rsid w:val="53963CAB"/>
    <w:rsid w:val="57807A9B"/>
    <w:rsid w:val="63263FF4"/>
    <w:rsid w:val="71096253"/>
    <w:rsid w:val="74A05838"/>
    <w:rsid w:val="778D7360"/>
    <w:rsid w:val="7EE7BC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F2D2"/>
  <w15:chartTrackingRefBased/>
  <w15:docId w15:val="{95482C3A-BD44-4E94-9C12-A3FB4A81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FDD"/>
    <w:pPr>
      <w:ind w:left="720"/>
      <w:contextualSpacing/>
    </w:pPr>
  </w:style>
  <w:style w:type="character" w:styleId="Hyperlink">
    <w:name w:val="Hyperlink"/>
    <w:basedOn w:val="DefaultParagraphFont"/>
    <w:uiPriority w:val="99"/>
    <w:unhideWhenUsed/>
    <w:rsid w:val="00D23F35"/>
    <w:rPr>
      <w:color w:val="0563C1"/>
      <w:u w:val="single"/>
    </w:rPr>
  </w:style>
  <w:style w:type="paragraph" w:customStyle="1" w:styleId="paragraph">
    <w:name w:val="paragraph"/>
    <w:basedOn w:val="Normal"/>
    <w:rsid w:val="00D23F35"/>
    <w:pPr>
      <w:spacing w:before="100" w:beforeAutospacing="1" w:after="100" w:afterAutospacing="1" w:line="240" w:lineRule="auto"/>
    </w:pPr>
    <w:rPr>
      <w:rFonts w:ascii="Times New Roman" w:hAnsi="Times New Roman" w:cs="Times New Roman"/>
      <w:sz w:val="24"/>
      <w:szCs w:val="24"/>
      <w:lang w:eastAsia="en-IE"/>
    </w:rPr>
  </w:style>
  <w:style w:type="character" w:customStyle="1" w:styleId="normaltextrun">
    <w:name w:val="normaltextrun"/>
    <w:basedOn w:val="DefaultParagraphFont"/>
    <w:rsid w:val="00D23F35"/>
  </w:style>
  <w:style w:type="character" w:styleId="UnresolvedMention">
    <w:name w:val="Unresolved Mention"/>
    <w:basedOn w:val="DefaultParagraphFont"/>
    <w:uiPriority w:val="99"/>
    <w:semiHidden/>
    <w:unhideWhenUsed/>
    <w:rsid w:val="00CD1630"/>
    <w:rPr>
      <w:color w:val="605E5C"/>
      <w:shd w:val="clear" w:color="auto" w:fill="E1DFDD"/>
    </w:rPr>
  </w:style>
  <w:style w:type="character" w:styleId="FollowedHyperlink">
    <w:name w:val="FollowedHyperlink"/>
    <w:basedOn w:val="DefaultParagraphFont"/>
    <w:uiPriority w:val="99"/>
    <w:semiHidden/>
    <w:unhideWhenUsed/>
    <w:rsid w:val="005575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47402">
      <w:bodyDiv w:val="1"/>
      <w:marLeft w:val="0"/>
      <w:marRight w:val="0"/>
      <w:marTop w:val="0"/>
      <w:marBottom w:val="0"/>
      <w:divBdr>
        <w:top w:val="none" w:sz="0" w:space="0" w:color="auto"/>
        <w:left w:val="none" w:sz="0" w:space="0" w:color="auto"/>
        <w:bottom w:val="none" w:sz="0" w:space="0" w:color="auto"/>
        <w:right w:val="none" w:sz="0" w:space="0" w:color="auto"/>
      </w:divBdr>
    </w:div>
    <w:div w:id="21389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ya.wufoo.com/forms/z4tjivl1ixrt0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ie/funding/dorothy-cofund-programme/?f=postdoctor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jpg@01D7C04B.5B7FC7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epa.ie%2F&amp;data=04%7C01%7CBBlake%40research.ie%7Ca079484e09944c02fc3808d9405d7356%7C0aea2147cbd34025a822a3fe4746e7af%7C0%7C0%7C637611592396576079%7CUnknown%7CTWFpbGZsb3d8eyJWIjoiMC4wLjAwMDAiLCJQIjoiV2luMzIiLCJBTiI6Ik1haWwiLCJXVCI6Mn0%3D%7C1000&amp;sdata=AMUhR7nNdKMA90cb51NahiluFDsDSNhr5OC4u1uT3OU%3D&amp;reserved=0"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hyperlink" Target="https://eur01.safelinks.protection.outlook.com/?url=https%3A%2F%2Fwww.hrb.ie%2F&amp;data=04%7C01%7CBBlake%40research.ie%7Ca079484e09944c02fc3808d9405d7356%7C0aea2147cbd34025a822a3fe4746e7af%7C0%7C0%7C637611592396576079%7CUnknown%7CTWFpbGZsb3d8eyJWIjoiMC4wLjAwMDAiLCJQIjoiV2luMzIiLCJBTiI6Ik1haWwiLCJXVCI6Mn0%3D%7C1000&amp;sdata=ACZaqpPvDEoAcPncUK62nIFAiqxf1x6mCH4l4bMnghw%3D&amp;reserved=0" TargetMode="External"/><Relationship Id="rId4" Type="http://schemas.openxmlformats.org/officeDocument/2006/relationships/customXml" Target="../customXml/item4.xml"/><Relationship Id="rId9" Type="http://schemas.openxmlformats.org/officeDocument/2006/relationships/hyperlink" Target="https://eur01.safelinks.protection.outlook.com/?url=https%3A%2F%2Fresearch.ie%2F&amp;data=04%7C01%7CBBlake%40research.ie%7Ca079484e09944c02fc3808d9405d7356%7C0aea2147cbd34025a822a3fe4746e7af%7C0%7C0%7C637611592396566086%7CUnknown%7CTWFpbGZsb3d8eyJWIjoiMC4wLjAwMDAiLCJQIjoiV2luMzIiLCJBTiI6Ik1haWwiLCJXVCI6Mn0%3D%7C1000&amp;sdata=Dq3ip4W2hYv5yaNtoKbRsoyYkHxEiqzQ4y2j4A%2FqN84%3D&amp;reserved=0" TargetMode="External"/><Relationship Id="rId14" Type="http://schemas.openxmlformats.org/officeDocument/2006/relationships/hyperlink" Target="mailto:DOROTHY@researc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E8D19A4117949893F172A9C8C325F" ma:contentTypeVersion="8" ma:contentTypeDescription="Create a new document." ma:contentTypeScope="" ma:versionID="9c77a8e299796f5bb913c7e2d083d364">
  <xsd:schema xmlns:xsd="http://www.w3.org/2001/XMLSchema" xmlns:xs="http://www.w3.org/2001/XMLSchema" xmlns:p="http://schemas.microsoft.com/office/2006/metadata/properties" xmlns:ns2="18814481-4ff9-4637-b627-abf618222df6" targetNamespace="http://schemas.microsoft.com/office/2006/metadata/properties" ma:root="true" ma:fieldsID="402a80588291a4edd613e5714c64c646" ns2:_="">
    <xsd:import namespace="18814481-4ff9-4637-b627-abf618222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4481-4ff9-4637-b627-abf618222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58DE-1CDF-4ED4-996D-5D6D763EDF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BF1E8-D71A-4E03-804F-5657CC7D44DE}">
  <ds:schemaRefs>
    <ds:schemaRef ds:uri="http://schemas.microsoft.com/sharepoint/v3/contenttype/forms"/>
  </ds:schemaRefs>
</ds:datastoreItem>
</file>

<file path=customXml/itemProps3.xml><?xml version="1.0" encoding="utf-8"?>
<ds:datastoreItem xmlns:ds="http://schemas.openxmlformats.org/officeDocument/2006/customXml" ds:itemID="{3EECAD4C-ADF3-4C4A-B81F-CB2505C1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4481-4ff9-4637-b627-abf618222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A0DAF-76AD-4801-9374-463029B2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Blake</dc:creator>
  <cp:keywords/>
  <dc:description/>
  <cp:lastModifiedBy>Brenda Blake</cp:lastModifiedBy>
  <cp:revision>4</cp:revision>
  <dcterms:created xsi:type="dcterms:W3CDTF">2021-10-13T14:59:00Z</dcterms:created>
  <dcterms:modified xsi:type="dcterms:W3CDTF">2021-10-14T08:51:00Z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0x010100503E8D19A4117949893F172A9C8C325F</vt:lpwstr>
  </property>
</Properties>
</file>