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E5969" w14:textId="304724DB" w:rsidR="000D4DBA" w:rsidRPr="00531401" w:rsidRDefault="00531401" w:rsidP="00531401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531401">
        <w:rPr>
          <w:rFonts w:ascii="Century Gothic" w:hAnsi="Century Gothic"/>
          <w:b/>
          <w:bCs/>
          <w:sz w:val="32"/>
          <w:szCs w:val="32"/>
        </w:rPr>
        <w:t>INDIVIDUAL COACHING OPPORTUNITIES FOR MEMBERS OF THE WHEEL</w:t>
      </w:r>
      <w:r>
        <w:rPr>
          <w:rFonts w:ascii="Century Gothic" w:hAnsi="Century Gothic"/>
          <w:b/>
          <w:bCs/>
          <w:sz w:val="32"/>
          <w:szCs w:val="32"/>
        </w:rPr>
        <w:t xml:space="preserve"> – A</w:t>
      </w:r>
      <w:r w:rsidRPr="00531401">
        <w:rPr>
          <w:rFonts w:ascii="Century Gothic" w:hAnsi="Century Gothic"/>
          <w:b/>
          <w:bCs/>
          <w:sz w:val="32"/>
          <w:szCs w:val="32"/>
        </w:rPr>
        <w:t>PPLICATION FORM 2020-2021</w:t>
      </w:r>
    </w:p>
    <w:p w14:paraId="0ABBAA63" w14:textId="4A607E31" w:rsidR="00AE70F5" w:rsidRDefault="570F2E6B" w:rsidP="00531401">
      <w:pPr>
        <w:jc w:val="center"/>
      </w:pPr>
      <w:r>
        <w:t>Please complete and submit by 11</w:t>
      </w:r>
      <w:r w:rsidR="0C87EF96">
        <w:t xml:space="preserve"> </w:t>
      </w:r>
      <w:r>
        <w:t xml:space="preserve">December 2020. </w:t>
      </w:r>
      <w:r w:rsidR="00AE70F5">
        <w:t xml:space="preserve">For any queries please contact </w:t>
      </w:r>
      <w:proofErr w:type="spellStart"/>
      <w:r w:rsidR="00AE70F5">
        <w:t>Sinéad</w:t>
      </w:r>
      <w:proofErr w:type="spellEnd"/>
      <w:r w:rsidR="00AE70F5">
        <w:t xml:space="preserve"> Vaughan – </w:t>
      </w:r>
      <w:hyperlink r:id="rId10">
        <w:r w:rsidR="00AE70F5" w:rsidRPr="24C71E6F">
          <w:rPr>
            <w:rStyle w:val="Hyperlink"/>
          </w:rPr>
          <w:t>sinead@wheel.ie</w:t>
        </w:r>
      </w:hyperlink>
    </w:p>
    <w:p w14:paraId="37738FB4" w14:textId="77777777" w:rsidR="00531401" w:rsidRPr="00531401" w:rsidRDefault="00531401" w:rsidP="0053140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70F5" w:rsidRPr="00531401" w14:paraId="1C72B331" w14:textId="77777777" w:rsidTr="00AE70F5">
        <w:tc>
          <w:tcPr>
            <w:tcW w:w="4508" w:type="dxa"/>
          </w:tcPr>
          <w:p w14:paraId="616956EF" w14:textId="77777777" w:rsidR="00AE70F5" w:rsidRPr="00531401" w:rsidRDefault="00AE70F5" w:rsidP="00AE70F5">
            <w:pPr>
              <w:rPr>
                <w:b/>
              </w:rPr>
            </w:pPr>
            <w:r w:rsidRPr="00531401">
              <w:rPr>
                <w:b/>
              </w:rPr>
              <w:t>Name of Participant</w:t>
            </w:r>
          </w:p>
          <w:p w14:paraId="253EC257" w14:textId="77B121C4" w:rsidR="00AE70F5" w:rsidRPr="00531401" w:rsidRDefault="00AE70F5" w:rsidP="00AE70F5">
            <w:pPr>
              <w:rPr>
                <w:b/>
              </w:rPr>
            </w:pPr>
          </w:p>
        </w:tc>
        <w:tc>
          <w:tcPr>
            <w:tcW w:w="4508" w:type="dxa"/>
          </w:tcPr>
          <w:p w14:paraId="73B25BA5" w14:textId="77777777" w:rsidR="00AE70F5" w:rsidRPr="00531401" w:rsidRDefault="00AE70F5" w:rsidP="00AE70F5">
            <w:pPr>
              <w:rPr>
                <w:b/>
              </w:rPr>
            </w:pPr>
          </w:p>
        </w:tc>
      </w:tr>
      <w:tr w:rsidR="00AE70F5" w:rsidRPr="00531401" w14:paraId="2D4419D8" w14:textId="77777777" w:rsidTr="00AE70F5">
        <w:tc>
          <w:tcPr>
            <w:tcW w:w="4508" w:type="dxa"/>
          </w:tcPr>
          <w:p w14:paraId="16466748" w14:textId="77777777" w:rsidR="00AE70F5" w:rsidRPr="00531401" w:rsidRDefault="00AE70F5" w:rsidP="00AE70F5">
            <w:pPr>
              <w:rPr>
                <w:b/>
              </w:rPr>
            </w:pPr>
            <w:r w:rsidRPr="00531401">
              <w:rPr>
                <w:b/>
              </w:rPr>
              <w:t>Email Address</w:t>
            </w:r>
          </w:p>
          <w:p w14:paraId="77512827" w14:textId="2776DE99" w:rsidR="00AE70F5" w:rsidRPr="00531401" w:rsidRDefault="00AE70F5" w:rsidP="00AE70F5">
            <w:pPr>
              <w:rPr>
                <w:b/>
              </w:rPr>
            </w:pPr>
          </w:p>
        </w:tc>
        <w:tc>
          <w:tcPr>
            <w:tcW w:w="4508" w:type="dxa"/>
          </w:tcPr>
          <w:p w14:paraId="7F7E59B3" w14:textId="77777777" w:rsidR="00AE70F5" w:rsidRPr="00531401" w:rsidRDefault="00AE70F5" w:rsidP="00AE70F5">
            <w:pPr>
              <w:rPr>
                <w:b/>
              </w:rPr>
            </w:pPr>
          </w:p>
        </w:tc>
      </w:tr>
      <w:tr w:rsidR="00AE70F5" w:rsidRPr="00531401" w14:paraId="599B5FB6" w14:textId="77777777" w:rsidTr="00AE70F5">
        <w:tc>
          <w:tcPr>
            <w:tcW w:w="4508" w:type="dxa"/>
          </w:tcPr>
          <w:p w14:paraId="3F777089" w14:textId="77777777" w:rsidR="00AE70F5" w:rsidRPr="00531401" w:rsidRDefault="00AE70F5" w:rsidP="00AE70F5">
            <w:pPr>
              <w:rPr>
                <w:b/>
              </w:rPr>
            </w:pPr>
            <w:r w:rsidRPr="00531401">
              <w:rPr>
                <w:b/>
              </w:rPr>
              <w:t>Mobile No</w:t>
            </w:r>
          </w:p>
          <w:p w14:paraId="28A04A03" w14:textId="3A573ACC" w:rsidR="00AE70F5" w:rsidRPr="00531401" w:rsidRDefault="00AE70F5" w:rsidP="00AE70F5">
            <w:pPr>
              <w:rPr>
                <w:b/>
              </w:rPr>
            </w:pPr>
          </w:p>
        </w:tc>
        <w:tc>
          <w:tcPr>
            <w:tcW w:w="4508" w:type="dxa"/>
          </w:tcPr>
          <w:p w14:paraId="28442710" w14:textId="77777777" w:rsidR="00AE70F5" w:rsidRPr="00531401" w:rsidRDefault="00AE70F5" w:rsidP="00AE70F5">
            <w:pPr>
              <w:rPr>
                <w:b/>
              </w:rPr>
            </w:pPr>
          </w:p>
        </w:tc>
      </w:tr>
      <w:tr w:rsidR="00AE70F5" w:rsidRPr="00531401" w14:paraId="5BA80B42" w14:textId="77777777" w:rsidTr="00AE70F5">
        <w:tc>
          <w:tcPr>
            <w:tcW w:w="4508" w:type="dxa"/>
          </w:tcPr>
          <w:p w14:paraId="60A9208F" w14:textId="77777777" w:rsidR="00AE70F5" w:rsidRPr="00531401" w:rsidRDefault="00AE70F5" w:rsidP="00AE70F5">
            <w:pPr>
              <w:rPr>
                <w:b/>
              </w:rPr>
            </w:pPr>
            <w:r w:rsidRPr="00531401">
              <w:rPr>
                <w:b/>
              </w:rPr>
              <w:t>Name of Organisation</w:t>
            </w:r>
          </w:p>
          <w:p w14:paraId="38B3AD39" w14:textId="4EA66623" w:rsidR="00AE70F5" w:rsidRPr="00531401" w:rsidRDefault="00AE70F5" w:rsidP="00AE70F5">
            <w:pPr>
              <w:rPr>
                <w:b/>
              </w:rPr>
            </w:pPr>
          </w:p>
        </w:tc>
        <w:tc>
          <w:tcPr>
            <w:tcW w:w="4508" w:type="dxa"/>
          </w:tcPr>
          <w:p w14:paraId="600930F5" w14:textId="77777777" w:rsidR="00AE70F5" w:rsidRPr="00531401" w:rsidRDefault="00AE70F5" w:rsidP="00AE70F5">
            <w:pPr>
              <w:rPr>
                <w:b/>
              </w:rPr>
            </w:pPr>
          </w:p>
        </w:tc>
      </w:tr>
      <w:tr w:rsidR="00AE70F5" w:rsidRPr="00531401" w14:paraId="7D958C00" w14:textId="77777777" w:rsidTr="00AE70F5">
        <w:tc>
          <w:tcPr>
            <w:tcW w:w="4508" w:type="dxa"/>
          </w:tcPr>
          <w:p w14:paraId="4522C353" w14:textId="77777777" w:rsidR="00AE70F5" w:rsidRPr="00531401" w:rsidRDefault="00AE70F5" w:rsidP="00AE70F5">
            <w:pPr>
              <w:rPr>
                <w:b/>
              </w:rPr>
            </w:pPr>
            <w:r w:rsidRPr="00531401">
              <w:rPr>
                <w:b/>
              </w:rPr>
              <w:t>Role in Organisation</w:t>
            </w:r>
          </w:p>
          <w:p w14:paraId="58C4BE2A" w14:textId="521D3262" w:rsidR="00AE70F5" w:rsidRPr="00531401" w:rsidRDefault="00AE70F5" w:rsidP="00AE70F5">
            <w:pPr>
              <w:rPr>
                <w:b/>
              </w:rPr>
            </w:pPr>
          </w:p>
        </w:tc>
        <w:tc>
          <w:tcPr>
            <w:tcW w:w="4508" w:type="dxa"/>
          </w:tcPr>
          <w:p w14:paraId="0EC02D46" w14:textId="77777777" w:rsidR="00AE70F5" w:rsidRPr="00531401" w:rsidRDefault="00AE70F5" w:rsidP="00AE70F5">
            <w:pPr>
              <w:rPr>
                <w:b/>
              </w:rPr>
            </w:pPr>
          </w:p>
        </w:tc>
      </w:tr>
      <w:tr w:rsidR="00AE70F5" w:rsidRPr="00531401" w14:paraId="046CB2A1" w14:textId="77777777" w:rsidTr="00AE70F5">
        <w:tc>
          <w:tcPr>
            <w:tcW w:w="4508" w:type="dxa"/>
          </w:tcPr>
          <w:p w14:paraId="741D2CC3" w14:textId="77777777" w:rsidR="00AE70F5" w:rsidRPr="00531401" w:rsidRDefault="00AE70F5" w:rsidP="00AE70F5">
            <w:pPr>
              <w:rPr>
                <w:b/>
              </w:rPr>
            </w:pPr>
            <w:r w:rsidRPr="00531401">
              <w:rPr>
                <w:b/>
              </w:rPr>
              <w:t>Reason for applying</w:t>
            </w:r>
          </w:p>
          <w:p w14:paraId="6D28D754" w14:textId="1E81C988" w:rsidR="00AE70F5" w:rsidRPr="00531401" w:rsidRDefault="00AE70F5" w:rsidP="00AE70F5">
            <w:pPr>
              <w:rPr>
                <w:b/>
              </w:rPr>
            </w:pPr>
          </w:p>
        </w:tc>
        <w:tc>
          <w:tcPr>
            <w:tcW w:w="4508" w:type="dxa"/>
          </w:tcPr>
          <w:p w14:paraId="52D9B11E" w14:textId="77777777" w:rsidR="00AE70F5" w:rsidRPr="00531401" w:rsidRDefault="00AE70F5" w:rsidP="00AE70F5">
            <w:pPr>
              <w:rPr>
                <w:b/>
              </w:rPr>
            </w:pPr>
          </w:p>
        </w:tc>
      </w:tr>
    </w:tbl>
    <w:p w14:paraId="41C8F396" w14:textId="3C497113" w:rsidR="001E74F1" w:rsidRPr="00531401" w:rsidRDefault="001E74F1" w:rsidP="00C16839">
      <w:pPr>
        <w:rPr>
          <w:b/>
        </w:rPr>
      </w:pPr>
    </w:p>
    <w:p w14:paraId="1E542119" w14:textId="5A827187" w:rsidR="00C16839" w:rsidRPr="00531401" w:rsidRDefault="00C16839" w:rsidP="5F0CEBF4">
      <w:pPr>
        <w:rPr>
          <w:b/>
          <w:bCs/>
        </w:rPr>
      </w:pPr>
      <w:r>
        <w:t xml:space="preserve">The fee for this programme of </w:t>
      </w:r>
      <w:r w:rsidRPr="5F0CEBF4">
        <w:rPr>
          <w:b/>
          <w:bCs/>
        </w:rPr>
        <w:t>five monthly sessions of two hours per session</w:t>
      </w:r>
      <w:r>
        <w:t xml:space="preserve"> is based on your membership category with The Wheel</w:t>
      </w:r>
      <w:r w:rsidR="5914649D">
        <w:t>. Please note that these sessions will be held online for the foreseeable future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1401" w14:paraId="505D6422" w14:textId="77777777" w:rsidTr="5F0CEBF4">
        <w:tc>
          <w:tcPr>
            <w:tcW w:w="4508" w:type="dxa"/>
          </w:tcPr>
          <w:p w14:paraId="3EA6DC14" w14:textId="7332E0EC" w:rsidR="00531401" w:rsidRPr="00531401" w:rsidRDefault="00531401">
            <w:pPr>
              <w:rPr>
                <w:b/>
              </w:rPr>
            </w:pPr>
            <w:r w:rsidRPr="00531401">
              <w:rPr>
                <w:b/>
              </w:rPr>
              <w:t xml:space="preserve">Membership Category </w:t>
            </w:r>
            <w:r w:rsidRPr="00531401">
              <w:rPr>
                <w:b/>
              </w:rPr>
              <w:tab/>
            </w:r>
          </w:p>
        </w:tc>
        <w:tc>
          <w:tcPr>
            <w:tcW w:w="4508" w:type="dxa"/>
          </w:tcPr>
          <w:p w14:paraId="2255CB1A" w14:textId="23108A72" w:rsidR="00531401" w:rsidRPr="00531401" w:rsidRDefault="00531401" w:rsidP="00531401">
            <w:pPr>
              <w:rPr>
                <w:b/>
              </w:rPr>
            </w:pPr>
            <w:r w:rsidRPr="00531401">
              <w:rPr>
                <w:b/>
              </w:rPr>
              <w:t>Coaching Programme Fee</w:t>
            </w:r>
          </w:p>
        </w:tc>
      </w:tr>
      <w:tr w:rsidR="00531401" w14:paraId="75CB6442" w14:textId="77777777" w:rsidTr="5F0CEBF4">
        <w:tc>
          <w:tcPr>
            <w:tcW w:w="4508" w:type="dxa"/>
          </w:tcPr>
          <w:p w14:paraId="29D75554" w14:textId="3F4CF801" w:rsidR="00531401" w:rsidRDefault="00531401">
            <w:r w:rsidRPr="00305352">
              <w:t>Under €25,000 per annum</w:t>
            </w:r>
          </w:p>
        </w:tc>
        <w:tc>
          <w:tcPr>
            <w:tcW w:w="4508" w:type="dxa"/>
          </w:tcPr>
          <w:p w14:paraId="44F13D59" w14:textId="53A0F654" w:rsidR="00531401" w:rsidRDefault="00531401" w:rsidP="00531401">
            <w:r w:rsidRPr="00305352">
              <w:t>€100 [€20 per session]</w:t>
            </w:r>
          </w:p>
        </w:tc>
      </w:tr>
      <w:tr w:rsidR="00531401" w14:paraId="78387735" w14:textId="77777777" w:rsidTr="5F0CEBF4">
        <w:tc>
          <w:tcPr>
            <w:tcW w:w="4508" w:type="dxa"/>
          </w:tcPr>
          <w:p w14:paraId="16D22B85" w14:textId="25193949" w:rsidR="00531401" w:rsidRDefault="00531401" w:rsidP="00531401">
            <w:r w:rsidRPr="00305352">
              <w:t>Between €25,000 and €75,000 per annum</w:t>
            </w:r>
          </w:p>
        </w:tc>
        <w:tc>
          <w:tcPr>
            <w:tcW w:w="4508" w:type="dxa"/>
          </w:tcPr>
          <w:p w14:paraId="17DC4464" w14:textId="65C76C56" w:rsidR="00531401" w:rsidRDefault="00531401">
            <w:r w:rsidRPr="00305352">
              <w:t>€300 [€50 per session]</w:t>
            </w:r>
          </w:p>
        </w:tc>
      </w:tr>
      <w:tr w:rsidR="00531401" w14:paraId="7E422302" w14:textId="77777777" w:rsidTr="5F0CEBF4">
        <w:tc>
          <w:tcPr>
            <w:tcW w:w="4508" w:type="dxa"/>
          </w:tcPr>
          <w:p w14:paraId="29422604" w14:textId="1A4ACB91" w:rsidR="00531401" w:rsidRDefault="00531401">
            <w:r w:rsidRPr="00305352">
              <w:t>Between €75,000 and €250,000 per annum</w:t>
            </w:r>
          </w:p>
        </w:tc>
        <w:tc>
          <w:tcPr>
            <w:tcW w:w="4508" w:type="dxa"/>
          </w:tcPr>
          <w:p w14:paraId="69B9215F" w14:textId="6ADDEE02" w:rsidR="00531401" w:rsidRDefault="00531401" w:rsidP="00531401">
            <w:r w:rsidRPr="00305352">
              <w:t>€500 [€100 per session]</w:t>
            </w:r>
          </w:p>
        </w:tc>
      </w:tr>
      <w:tr w:rsidR="00531401" w14:paraId="4914469B" w14:textId="77777777" w:rsidTr="5F0CEBF4">
        <w:tc>
          <w:tcPr>
            <w:tcW w:w="4508" w:type="dxa"/>
          </w:tcPr>
          <w:p w14:paraId="4A45FA56" w14:textId="3F6F7F33" w:rsidR="00531401" w:rsidRDefault="00531401">
            <w:r w:rsidRPr="00305352">
              <w:t>Between €250,000 and €1,000,000 per annum</w:t>
            </w:r>
          </w:p>
        </w:tc>
        <w:tc>
          <w:tcPr>
            <w:tcW w:w="4508" w:type="dxa"/>
          </w:tcPr>
          <w:p w14:paraId="79A1A3C2" w14:textId="2842421C" w:rsidR="00531401" w:rsidRDefault="00531401">
            <w:r w:rsidRPr="00305352">
              <w:t>€1,000 [€200 per session]</w:t>
            </w:r>
          </w:p>
        </w:tc>
      </w:tr>
      <w:tr w:rsidR="00531401" w14:paraId="54E09777" w14:textId="77777777" w:rsidTr="5F0CEBF4">
        <w:tc>
          <w:tcPr>
            <w:tcW w:w="4508" w:type="dxa"/>
          </w:tcPr>
          <w:p w14:paraId="29E58F56" w14:textId="6D05674E" w:rsidR="00531401" w:rsidRDefault="00531401">
            <w:r w:rsidRPr="00305352">
              <w:t>Over €5,000,000 per annum</w:t>
            </w:r>
          </w:p>
        </w:tc>
        <w:tc>
          <w:tcPr>
            <w:tcW w:w="4508" w:type="dxa"/>
          </w:tcPr>
          <w:p w14:paraId="66B8A6B7" w14:textId="1027E4B8" w:rsidR="00531401" w:rsidRDefault="00531401">
            <w:r>
              <w:t>€1,500 [€</w:t>
            </w:r>
            <w:r w:rsidR="36544D58">
              <w:t>25</w:t>
            </w:r>
            <w:r>
              <w:t xml:space="preserve">0 per session]  </w:t>
            </w:r>
          </w:p>
        </w:tc>
      </w:tr>
    </w:tbl>
    <w:p w14:paraId="5BAEC6FE" w14:textId="77777777" w:rsidR="00531401" w:rsidRPr="00531401" w:rsidRDefault="00531401"/>
    <w:p w14:paraId="5A69ECCA" w14:textId="03732FD8" w:rsidR="000D4DBA" w:rsidRPr="00531401" w:rsidRDefault="00AE70F5" w:rsidP="00AE70F5">
      <w:r w:rsidRPr="00531401">
        <w:t xml:space="preserve">For any queries please contact </w:t>
      </w:r>
      <w:proofErr w:type="spellStart"/>
      <w:r w:rsidRPr="00531401">
        <w:t>Sinéad</w:t>
      </w:r>
      <w:proofErr w:type="spellEnd"/>
      <w:r w:rsidRPr="00531401">
        <w:t xml:space="preserve"> Vaughan – </w:t>
      </w:r>
      <w:hyperlink r:id="rId11" w:history="1">
        <w:r w:rsidRPr="00531401">
          <w:rPr>
            <w:rStyle w:val="Hyperlink"/>
          </w:rPr>
          <w:t>sinead@wheel.ie</w:t>
        </w:r>
      </w:hyperlink>
    </w:p>
    <w:sectPr w:rsidR="000D4DBA" w:rsidRPr="0053140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3A13C" w14:textId="77777777" w:rsidR="007D54D3" w:rsidRDefault="007D54D3" w:rsidP="00B50FE4">
      <w:pPr>
        <w:spacing w:after="0" w:line="240" w:lineRule="auto"/>
      </w:pPr>
      <w:r>
        <w:separator/>
      </w:r>
    </w:p>
  </w:endnote>
  <w:endnote w:type="continuationSeparator" w:id="0">
    <w:p w14:paraId="3614913A" w14:textId="77777777" w:rsidR="007D54D3" w:rsidRDefault="007D54D3" w:rsidP="00B5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Gothic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ardian Egyptian Text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936D9" w14:textId="2A563342" w:rsidR="00B50FE4" w:rsidRPr="003556E3" w:rsidRDefault="002A5B7F" w:rsidP="00706BA6">
    <w:pPr>
      <w:pStyle w:val="Heading3"/>
      <w:rPr>
        <w:b w:val="0"/>
        <w:i/>
        <w:sz w:val="16"/>
        <w:szCs w:val="16"/>
      </w:rPr>
    </w:pPr>
    <w:r w:rsidRPr="003556E3">
      <w:rPr>
        <w:noProof/>
        <w:sz w:val="18"/>
        <w:szCs w:val="18"/>
        <w:lang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B4EEE8" wp14:editId="07777777">
              <wp:simplePos x="0" y="0"/>
              <wp:positionH relativeFrom="column">
                <wp:posOffset>-744855</wp:posOffset>
              </wp:positionH>
              <wp:positionV relativeFrom="paragraph">
                <wp:posOffset>-16510</wp:posOffset>
              </wp:positionV>
              <wp:extent cx="7181850" cy="0"/>
              <wp:effectExtent l="7620" t="12065" r="11430" b="698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1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E5A5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 w14:anchorId="6F063702">
            <v:shapetype id="_x0000_t32" coordsize="21600,21600" o:oned="t" filled="f" o:spt="32" path="m,l21600,21600e" w14:anchorId="6F3B3A48">
              <v:path fillok="f" arrowok="t" o:connecttype="none"/>
              <o:lock v:ext="edit" shapetype="t"/>
            </v:shapetype>
            <v:shape id="AutoShape 5" style="position:absolute;margin-left:-58.65pt;margin-top:-1.3pt;width:56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ee5a5e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"/>
          </w:pict>
        </mc:Fallback>
      </mc:AlternateContent>
    </w:r>
    <w:r w:rsidR="00B50FE4" w:rsidRPr="003556E3">
      <w:rPr>
        <w:i/>
        <w:sz w:val="18"/>
        <w:szCs w:val="18"/>
      </w:rPr>
      <w:t xml:space="preserve">Page | </w:t>
    </w:r>
    <w:r w:rsidR="00B50FE4" w:rsidRPr="003556E3">
      <w:rPr>
        <w:i/>
        <w:sz w:val="18"/>
        <w:szCs w:val="18"/>
      </w:rPr>
      <w:fldChar w:fldCharType="begin"/>
    </w:r>
    <w:r w:rsidR="00B50FE4" w:rsidRPr="003556E3">
      <w:rPr>
        <w:i/>
        <w:sz w:val="18"/>
        <w:szCs w:val="18"/>
      </w:rPr>
      <w:instrText xml:space="preserve"> PAGE   \* MERGEFORMAT </w:instrText>
    </w:r>
    <w:r w:rsidR="00B50FE4" w:rsidRPr="003556E3">
      <w:rPr>
        <w:i/>
        <w:sz w:val="18"/>
        <w:szCs w:val="18"/>
      </w:rPr>
      <w:fldChar w:fldCharType="separate"/>
    </w:r>
    <w:r w:rsidR="00AD0BD2">
      <w:rPr>
        <w:i/>
        <w:noProof/>
        <w:sz w:val="18"/>
        <w:szCs w:val="18"/>
      </w:rPr>
      <w:t>1</w:t>
    </w:r>
    <w:r w:rsidR="00B50FE4" w:rsidRPr="003556E3">
      <w:rPr>
        <w:i/>
        <w:noProof/>
        <w:sz w:val="18"/>
        <w:szCs w:val="18"/>
      </w:rPr>
      <w:fldChar w:fldCharType="end"/>
    </w:r>
    <w:r w:rsidR="003556E3">
      <w:rPr>
        <w:i/>
        <w:noProof/>
        <w:sz w:val="18"/>
        <w:szCs w:val="18"/>
      </w:rPr>
      <w:t xml:space="preserve">                      </w:t>
    </w:r>
  </w:p>
  <w:p w14:paraId="4B94D5A5" w14:textId="77777777" w:rsidR="007206E3" w:rsidRPr="007206E3" w:rsidRDefault="007206E3" w:rsidP="007206E3">
    <w:pPr>
      <w:pStyle w:val="Defaul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651A2" w14:textId="77777777" w:rsidR="007D54D3" w:rsidRDefault="007D54D3" w:rsidP="00B50FE4">
      <w:pPr>
        <w:spacing w:after="0" w:line="240" w:lineRule="auto"/>
      </w:pPr>
      <w:r>
        <w:separator/>
      </w:r>
    </w:p>
  </w:footnote>
  <w:footnote w:type="continuationSeparator" w:id="0">
    <w:p w14:paraId="3A412C81" w14:textId="77777777" w:rsidR="007D54D3" w:rsidRDefault="007D54D3" w:rsidP="00B5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71663" w14:textId="77777777" w:rsidR="00B50FE4" w:rsidRDefault="002A5B7F" w:rsidP="00B50FE4">
    <w:pPr>
      <w:pStyle w:val="Header"/>
      <w:jc w:val="right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0CF77F" wp14:editId="07777777">
              <wp:simplePos x="0" y="0"/>
              <wp:positionH relativeFrom="column">
                <wp:posOffset>3771900</wp:posOffset>
              </wp:positionH>
              <wp:positionV relativeFrom="paragraph">
                <wp:posOffset>-192405</wp:posOffset>
              </wp:positionV>
              <wp:extent cx="2665095" cy="786765"/>
              <wp:effectExtent l="9525" t="7620" r="11430" b="571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EC669" w14:textId="77777777" w:rsidR="00800AE7" w:rsidRDefault="002A5B7F" w:rsidP="007206E3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16FA1025" wp14:editId="07777777">
                                <wp:extent cx="2476500" cy="571500"/>
                                <wp:effectExtent l="0" t="0" r="0" b="0"/>
                                <wp:docPr id="3" name="Picture 1" descr="WHE_Primary Logo_Landscape_Col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HE_Primary Logo_Landscape_Col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cx1="http://schemas.microsoft.com/office/drawing/2015/9/8/chartex">
          <w:pict>
            <v:shapetype id="_x0000_t202" coordsize="21600,21600" o:spt="202" path="m,l,21600r21600,l21600,xe" w14:anchorId="180CF77F">
              <v:stroke joinstyle="miter"/>
              <v:path gradientshapeok="t" o:connecttype="rect"/>
            </v:shapetype>
            <v:shape id="Text Box 4" style="position:absolute;left:0;text-align:left;margin-left:297pt;margin-top:-15.15pt;width:209.85pt;height:61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">
              <v:textbox style="mso-fit-shape-to-text:t">
                <w:txbxContent>
                  <w:p w:rsidR="00800AE7" w:rsidP="007206E3" w:rsidRDefault="002A5B7F" w14:paraId="3DEEC669" w14:textId="77777777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6FA1025" wp14:editId="07777777">
                          <wp:extent cx="2476500" cy="571500"/>
                          <wp:effectExtent l="0" t="0" r="0" b="0"/>
                          <wp:docPr id="3" name="Picture 1" descr="WHE_Primary Logo_Landscape_Col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HE_Primary Logo_Landscape_Col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FB0818" w14:textId="77777777" w:rsidR="00B50FE4" w:rsidRDefault="00B50FE4" w:rsidP="00B50FE4">
    <w:pPr>
      <w:pStyle w:val="Header"/>
      <w:jc w:val="right"/>
    </w:pPr>
  </w:p>
  <w:p w14:paraId="049F31CB" w14:textId="77777777" w:rsidR="00706BA6" w:rsidRDefault="00706BA6" w:rsidP="00B50F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58F"/>
    <w:multiLevelType w:val="hybridMultilevel"/>
    <w:tmpl w:val="D6FC27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F4537"/>
    <w:multiLevelType w:val="hybridMultilevel"/>
    <w:tmpl w:val="0FAEF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83636"/>
    <w:multiLevelType w:val="hybridMultilevel"/>
    <w:tmpl w:val="CD8612A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7D6681"/>
    <w:multiLevelType w:val="hybridMultilevel"/>
    <w:tmpl w:val="5268EC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6E073"/>
    <w:multiLevelType w:val="hybridMultilevel"/>
    <w:tmpl w:val="59A6E073"/>
    <w:lvl w:ilvl="0" w:tplc="1A825C9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plc="CB74992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plc="24FC26B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plc="F960A2A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6F6E2FB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DE5025E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F1665B3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85046C2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0F14CCD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BC261D8"/>
    <w:multiLevelType w:val="hybridMultilevel"/>
    <w:tmpl w:val="B9F47E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5135C"/>
    <w:multiLevelType w:val="hybridMultilevel"/>
    <w:tmpl w:val="68B2DBEA"/>
    <w:lvl w:ilvl="0" w:tplc="A7945962">
      <w:start w:val="1"/>
      <w:numFmt w:val="decimal"/>
      <w:lvlText w:val="%1."/>
      <w:lvlJc w:val="left"/>
      <w:pPr>
        <w:ind w:left="720" w:hanging="360"/>
      </w:pPr>
      <w:rPr>
        <w:rFonts w:ascii="ITC Avant Garde Gothic" w:hAnsi="ITC Avant Garde Gothic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20EE2"/>
    <w:multiLevelType w:val="hybridMultilevel"/>
    <w:tmpl w:val="BD1EC0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F36FE"/>
    <w:multiLevelType w:val="hybridMultilevel"/>
    <w:tmpl w:val="ECE487D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8E2736"/>
    <w:multiLevelType w:val="hybridMultilevel"/>
    <w:tmpl w:val="FD54019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25011"/>
    <w:multiLevelType w:val="hybridMultilevel"/>
    <w:tmpl w:val="90405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F039C"/>
    <w:multiLevelType w:val="hybridMultilevel"/>
    <w:tmpl w:val="579E9BD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39"/>
    <w:rsid w:val="000C050F"/>
    <w:rsid w:val="000D4DBA"/>
    <w:rsid w:val="00154A73"/>
    <w:rsid w:val="001777F0"/>
    <w:rsid w:val="001A7983"/>
    <w:rsid w:val="001B0D2F"/>
    <w:rsid w:val="001E74F1"/>
    <w:rsid w:val="00254F82"/>
    <w:rsid w:val="002A5B7F"/>
    <w:rsid w:val="003556E3"/>
    <w:rsid w:val="003D0B75"/>
    <w:rsid w:val="00497294"/>
    <w:rsid w:val="0051484E"/>
    <w:rsid w:val="00531401"/>
    <w:rsid w:val="00706BA6"/>
    <w:rsid w:val="007206E3"/>
    <w:rsid w:val="007C6FDC"/>
    <w:rsid w:val="007D54D3"/>
    <w:rsid w:val="007F6D03"/>
    <w:rsid w:val="00800AE7"/>
    <w:rsid w:val="008B492E"/>
    <w:rsid w:val="008C1DDF"/>
    <w:rsid w:val="00A970A6"/>
    <w:rsid w:val="00AD0BD2"/>
    <w:rsid w:val="00AE70F5"/>
    <w:rsid w:val="00B50FE4"/>
    <w:rsid w:val="00BB6202"/>
    <w:rsid w:val="00BD941D"/>
    <w:rsid w:val="00C16839"/>
    <w:rsid w:val="00D830AC"/>
    <w:rsid w:val="00DD1A55"/>
    <w:rsid w:val="00E03463"/>
    <w:rsid w:val="00EC07CA"/>
    <w:rsid w:val="00F575F2"/>
    <w:rsid w:val="0C87EF96"/>
    <w:rsid w:val="0FF91478"/>
    <w:rsid w:val="11926FDB"/>
    <w:rsid w:val="12964DBD"/>
    <w:rsid w:val="17C6C6EB"/>
    <w:rsid w:val="20F1FB94"/>
    <w:rsid w:val="24C71E6F"/>
    <w:rsid w:val="29232CE2"/>
    <w:rsid w:val="2E494C30"/>
    <w:rsid w:val="36544D58"/>
    <w:rsid w:val="3857F3A0"/>
    <w:rsid w:val="3D429D92"/>
    <w:rsid w:val="4A6DBBF4"/>
    <w:rsid w:val="4F8988B8"/>
    <w:rsid w:val="50E21D33"/>
    <w:rsid w:val="570F2E6B"/>
    <w:rsid w:val="5914649D"/>
    <w:rsid w:val="5F0CEBF4"/>
    <w:rsid w:val="60233363"/>
    <w:rsid w:val="64E0B6E1"/>
    <w:rsid w:val="6743D2BC"/>
    <w:rsid w:val="7384324B"/>
    <w:rsid w:val="73B033AE"/>
    <w:rsid w:val="79B9DA11"/>
    <w:rsid w:val="7E32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3C0F5"/>
  <w15:chartTrackingRefBased/>
  <w15:docId w15:val="{C91DB608-D383-47BB-93EB-0B53051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5F2"/>
    <w:pPr>
      <w:spacing w:after="160" w:line="259" w:lineRule="auto"/>
    </w:pPr>
    <w:rPr>
      <w:rFonts w:ascii="Cambria" w:hAnsi="Cambr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84E"/>
    <w:pPr>
      <w:keepNext/>
      <w:spacing w:before="240" w:after="6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1484E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84E"/>
    <w:pPr>
      <w:keepNext/>
      <w:spacing w:before="240" w:after="60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54A7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1484E"/>
    <w:rPr>
      <w:rFonts w:ascii="Cambria" w:eastAsia="Times New Roman" w:hAnsi="Cambria"/>
      <w:b/>
      <w:bCs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1484E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51484E"/>
    <w:rPr>
      <w:rFonts w:ascii="Cambria" w:eastAsia="Times New Roman" w:hAnsi="Cambria"/>
      <w:b/>
      <w:bCs/>
      <w:sz w:val="24"/>
      <w:szCs w:val="26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575F2"/>
    <w:pPr>
      <w:spacing w:before="240" w:after="60"/>
      <w:jc w:val="center"/>
      <w:outlineLvl w:val="0"/>
    </w:pPr>
    <w:rPr>
      <w:rFonts w:ascii="Century Gothic" w:eastAsia="Times New Roman" w:hAnsi="Century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575F2"/>
    <w:rPr>
      <w:rFonts w:ascii="Century Gothic" w:eastAsia="Times New Roman" w:hAnsi="Century Gothic" w:cs="Times New Roman"/>
      <w:b/>
      <w:bCs/>
      <w:kern w:val="28"/>
      <w:sz w:val="32"/>
      <w:szCs w:val="32"/>
      <w:lang w:eastAsia="en-US"/>
    </w:rPr>
  </w:style>
  <w:style w:type="character" w:styleId="Strong">
    <w:name w:val="Strong"/>
    <w:uiPriority w:val="22"/>
    <w:qFormat/>
    <w:rsid w:val="00F575F2"/>
    <w:rPr>
      <w:rFonts w:ascii="Cambria" w:hAnsi="Cambria"/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84E"/>
    <w:pPr>
      <w:spacing w:after="60"/>
      <w:jc w:val="center"/>
      <w:outlineLvl w:val="1"/>
    </w:pPr>
    <w:rPr>
      <w:rFonts w:eastAsia="Times New Roman"/>
      <w:color w:val="404040"/>
      <w:sz w:val="28"/>
      <w:szCs w:val="24"/>
    </w:rPr>
  </w:style>
  <w:style w:type="character" w:customStyle="1" w:styleId="SubtitleChar">
    <w:name w:val="Subtitle Char"/>
    <w:link w:val="Subtitle"/>
    <w:uiPriority w:val="11"/>
    <w:rsid w:val="0051484E"/>
    <w:rPr>
      <w:rFonts w:ascii="Cambria" w:eastAsia="Times New Roman" w:hAnsi="Cambria"/>
      <w:color w:val="404040"/>
      <w:sz w:val="28"/>
      <w:szCs w:val="24"/>
      <w:lang w:eastAsia="en-US"/>
    </w:rPr>
  </w:style>
  <w:style w:type="paragraph" w:styleId="NoSpacing">
    <w:name w:val="No Spacing"/>
    <w:uiPriority w:val="1"/>
    <w:qFormat/>
    <w:rsid w:val="00F575F2"/>
    <w:rPr>
      <w:rFonts w:ascii="Cambria" w:hAnsi="Cambria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0F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0FE4"/>
    <w:rPr>
      <w:rFonts w:ascii="Cambria" w:hAnsi="Cambri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0F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0FE4"/>
    <w:rPr>
      <w:rFonts w:ascii="Cambria" w:hAnsi="Cambria"/>
      <w:sz w:val="22"/>
      <w:szCs w:val="22"/>
      <w:lang w:eastAsia="en-US"/>
    </w:rPr>
  </w:style>
  <w:style w:type="character" w:styleId="Hyperlink">
    <w:name w:val="Hyperlink"/>
    <w:uiPriority w:val="99"/>
    <w:unhideWhenUsed/>
    <w:rsid w:val="003556E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56E3"/>
    <w:rPr>
      <w:rFonts w:ascii="Segoe UI" w:hAnsi="Segoe UI" w:cs="Segoe UI"/>
      <w:sz w:val="18"/>
      <w:szCs w:val="18"/>
      <w:lang w:eastAsia="en-US"/>
    </w:rPr>
  </w:style>
  <w:style w:type="character" w:customStyle="1" w:styleId="Heading4Char">
    <w:name w:val="Heading 4 Char"/>
    <w:link w:val="Heading4"/>
    <w:uiPriority w:val="9"/>
    <w:rsid w:val="00154A7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7206E3"/>
    <w:pPr>
      <w:autoSpaceDE w:val="0"/>
      <w:autoSpaceDN w:val="0"/>
      <w:adjustRightInd w:val="0"/>
    </w:pPr>
    <w:rPr>
      <w:rFonts w:ascii="Guardian Egyptian Text" w:hAnsi="Guardian Egyptian Text" w:cs="Guardian Egyptian Tex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206E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206E3"/>
    <w:rPr>
      <w:rFonts w:cs="Guardian Egyptian Text"/>
      <w:color w:val="EE595D"/>
      <w:sz w:val="17"/>
      <w:szCs w:val="17"/>
    </w:rPr>
  </w:style>
  <w:style w:type="character" w:styleId="SubtleEmphasis">
    <w:name w:val="Subtle Emphasis"/>
    <w:uiPriority w:val="19"/>
    <w:qFormat/>
    <w:rsid w:val="0051484E"/>
    <w:rPr>
      <w:i/>
      <w:iCs/>
      <w:color w:val="404040"/>
    </w:rPr>
  </w:style>
  <w:style w:type="character" w:styleId="Emphasis">
    <w:name w:val="Emphasis"/>
    <w:uiPriority w:val="20"/>
    <w:qFormat/>
    <w:rsid w:val="0051484E"/>
    <w:rPr>
      <w:i/>
      <w:iCs/>
    </w:rPr>
  </w:style>
  <w:style w:type="character" w:styleId="IntenseEmphasis">
    <w:name w:val="Intense Emphasis"/>
    <w:uiPriority w:val="21"/>
    <w:qFormat/>
    <w:rsid w:val="0051484E"/>
    <w:rPr>
      <w:rFonts w:ascii="Cambria" w:hAnsi="Cambria"/>
      <w:i/>
      <w:iCs/>
      <w:color w:val="5B9BD5"/>
    </w:rPr>
  </w:style>
  <w:style w:type="table" w:styleId="TableGrid">
    <w:name w:val="Table Grid"/>
    <w:basedOn w:val="TableNormal"/>
    <w:uiPriority w:val="39"/>
    <w:rsid w:val="00AE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nead@wheel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inead@wheel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eel\Documents\Custom%20Office%20Templates\TW%20BASIC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52887CE3B7E488D9D316D7365E646" ma:contentTypeVersion="12" ma:contentTypeDescription="Create a new document." ma:contentTypeScope="" ma:versionID="3c59d7cebbba19d35936a5d46cf563fd">
  <xsd:schema xmlns:xsd="http://www.w3.org/2001/XMLSchema" xmlns:xs="http://www.w3.org/2001/XMLSchema" xmlns:p="http://schemas.microsoft.com/office/2006/metadata/properties" xmlns:ns2="57d73907-f8f5-4a27-8644-e01fb5b10c16" xmlns:ns3="b15e45fa-e20f-4d5c-b1f6-3f208ecb2ed3" targetNamespace="http://schemas.microsoft.com/office/2006/metadata/properties" ma:root="true" ma:fieldsID="d9a5ebad538d2208582ae9b46607f54c" ns2:_="" ns3:_="">
    <xsd:import namespace="57d73907-f8f5-4a27-8644-e01fb5b10c16"/>
    <xsd:import namespace="b15e45fa-e20f-4d5c-b1f6-3f208ecb2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73907-f8f5-4a27-8644-e01fb5b10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e45fa-e20f-4d5c-b1f6-3f208ecb2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38805-023D-4901-AA92-18F289B7A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0CAA8-64B8-4D57-8568-FEF552CE20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AE0AD6-5EE6-4BEB-A5C1-B559101AA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73907-f8f5-4a27-8644-e01fb5b10c16"/>
    <ds:schemaRef ds:uri="b15e45fa-e20f-4d5c-b1f6-3f208ecb2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 BASIC WORD TEMPLATE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</dc:creator>
  <cp:keywords/>
  <dc:description/>
  <cp:lastModifiedBy>Vincent Carragher</cp:lastModifiedBy>
  <cp:revision>2</cp:revision>
  <cp:lastPrinted>2017-09-04T16:17:00Z</cp:lastPrinted>
  <dcterms:created xsi:type="dcterms:W3CDTF">2020-11-11T17:08:00Z</dcterms:created>
  <dcterms:modified xsi:type="dcterms:W3CDTF">2020-11-11T17:08:00Z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0x0101000EC52887CE3B7E488D9D316D7365E646</vt:lpwstr>
  </property>
</Properties>
</file>